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7A" w:rsidRPr="00134A29" w:rsidRDefault="004C00D1" w:rsidP="00D868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A29">
        <w:rPr>
          <w:rFonts w:ascii="Times New Roman" w:hAnsi="Times New Roman" w:cs="Times New Roman"/>
          <w:b/>
          <w:sz w:val="24"/>
          <w:szCs w:val="24"/>
        </w:rPr>
        <w:t>ДОГОВОР</w:t>
      </w:r>
      <w:r w:rsidR="00134A29" w:rsidRPr="005F09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34A29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1E2ABE" w:rsidRPr="00134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E0A" w:rsidRDefault="001E2ABE" w:rsidP="00134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A29"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:rsidR="00134A29" w:rsidRPr="00134A29" w:rsidRDefault="00134A29" w:rsidP="00134A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73" w:rsidRPr="00CA0C67" w:rsidRDefault="00914473" w:rsidP="00D10D6D">
      <w:pPr>
        <w:suppressAutoHyphens/>
        <w:ind w:lef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г. </w:t>
      </w:r>
      <w:r w:rsidR="00B25B00">
        <w:rPr>
          <w:rFonts w:ascii="Times New Roman" w:hAnsi="Times New Roman" w:cs="Times New Roman"/>
          <w:sz w:val="24"/>
          <w:szCs w:val="24"/>
          <w:lang w:eastAsia="ar-SA"/>
        </w:rPr>
        <w:t>Орел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="00D251B2"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A10BD0"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10BD0"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10D6D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proofErr w:type="gramStart"/>
      <w:r w:rsidR="00D10D6D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«</w:t>
      </w:r>
      <w:proofErr w:type="gramEnd"/>
      <w:r w:rsidR="00D868D1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D868D1">
        <w:rPr>
          <w:rFonts w:ascii="Times New Roman" w:hAnsi="Times New Roman" w:cs="Times New Roman"/>
          <w:sz w:val="24"/>
          <w:szCs w:val="24"/>
          <w:lang w:eastAsia="ar-SA"/>
        </w:rPr>
        <w:t>__________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1F2E0A" w:rsidRPr="00CA0C6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63A70">
        <w:rPr>
          <w:rFonts w:ascii="Times New Roman" w:hAnsi="Times New Roman" w:cs="Times New Roman"/>
          <w:sz w:val="24"/>
          <w:szCs w:val="24"/>
          <w:lang w:eastAsia="ar-SA"/>
        </w:rPr>
        <w:t>_</w:t>
      </w:r>
      <w:bookmarkStart w:id="0" w:name="_GoBack"/>
      <w:bookmarkEnd w:id="0"/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134A29" w:rsidRPr="00134A29" w:rsidRDefault="00134A29" w:rsidP="00134A29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FD08AB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  <w:r w:rsidR="00F802BA" w:rsidRPr="00EF6FC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>Втормет-Видное</w:t>
      </w:r>
      <w:r w:rsidR="00F802BA" w:rsidRPr="00EF6FC0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142700, Московская область, г.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Видное, тер.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Южная промзона, влд.9, стр.1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ИНН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5003093034, ОГРН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1115003001552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), в лице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B93807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онкурсного управляющего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Ревякина Павла Александровича 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ИНН 570203220000, СНИЛС 134-388-422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68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>, адрес: 302024, г. Орел, а/я 67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), член Ассоциации МСРО </w:t>
      </w:r>
      <w:r w:rsidR="00F802BA" w:rsidRPr="00EF6FC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>Содействие</w:t>
      </w:r>
      <w:r w:rsidR="00F802BA" w:rsidRPr="00EF6FC0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(ОГРН 1025700780071, ИНН 5752030226; 302004, г. Орел, ул. 3-я Курская, д. 15, пом. 6, оф. 14, рег.№ 003</w:t>
      </w:r>
      <w:r w:rsidR="001E2ABE" w:rsidRPr="00EF6FC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именуемое далее по тексту 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B93807" w:rsidRPr="00134A29">
        <w:rPr>
          <w:rFonts w:ascii="Times New Roman" w:hAnsi="Times New Roman" w:cs="Times New Roman"/>
          <w:sz w:val="24"/>
          <w:szCs w:val="24"/>
          <w:lang w:eastAsia="ar-SA"/>
        </w:rPr>
        <w:t>Продавец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B93807" w:rsidRPr="00134A29">
        <w:rPr>
          <w:rFonts w:ascii="Times New Roman" w:hAnsi="Times New Roman" w:cs="Times New Roman"/>
          <w:sz w:val="24"/>
          <w:szCs w:val="24"/>
          <w:lang w:eastAsia="ar-SA"/>
        </w:rPr>
        <w:t>, с одной стороны,</w:t>
      </w:r>
      <w:r w:rsidR="001F2E0A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14473" w:rsidRPr="00134A29" w:rsidRDefault="00134A29" w:rsidP="00134A29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="00FF39A7">
        <w:rPr>
          <w:rFonts w:ascii="Times New Roman" w:hAnsi="Times New Roman" w:cs="Times New Roman"/>
          <w:sz w:val="24"/>
          <w:szCs w:val="24"/>
          <w:lang w:eastAsia="ar-SA"/>
        </w:rPr>
        <w:t>и _____________________________________________________________________________</w:t>
      </w:r>
      <w:r w:rsidR="00273D5A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AF3720" w:rsidRPr="00134A29">
        <w:rPr>
          <w:rFonts w:ascii="Times New Roman" w:hAnsi="Times New Roman" w:cs="Times New Roman"/>
          <w:sz w:val="24"/>
          <w:szCs w:val="24"/>
          <w:lang w:eastAsia="ar-SA"/>
        </w:rPr>
        <w:t>именуем</w:t>
      </w:r>
      <w:r w:rsidR="00D161EE" w:rsidRPr="00134A29">
        <w:rPr>
          <w:rFonts w:ascii="Times New Roman" w:hAnsi="Times New Roman" w:cs="Times New Roman"/>
          <w:sz w:val="24"/>
          <w:szCs w:val="24"/>
          <w:lang w:eastAsia="ar-SA"/>
        </w:rPr>
        <w:t>ый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далее по тексту 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DF5B2E" w:rsidRPr="00134A29">
        <w:rPr>
          <w:rFonts w:ascii="Times New Roman" w:hAnsi="Times New Roman" w:cs="Times New Roman"/>
          <w:sz w:val="24"/>
          <w:szCs w:val="24"/>
          <w:lang w:eastAsia="ar-SA"/>
        </w:rPr>
        <w:t>Покупатель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DF5B2E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, с другой стороны, 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совместно именуемые 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>Стороны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, заключили настоящий 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>оговор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купли – продажи недвижимого имущества, </w:t>
      </w:r>
      <w:r w:rsidR="00E13E9F" w:rsidRPr="00134A29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>алее по тексту именуемого договор,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о нижеследующем:</w:t>
      </w:r>
    </w:p>
    <w:p w:rsidR="002D4BB1" w:rsidRPr="00CA0C67" w:rsidRDefault="002D4BB1" w:rsidP="00F573CA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473" w:rsidRDefault="00914473" w:rsidP="00CB5ABD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A24F4">
        <w:rPr>
          <w:rFonts w:ascii="Times New Roman" w:hAnsi="Times New Roman" w:cs="Times New Roman"/>
          <w:b/>
          <w:sz w:val="24"/>
          <w:szCs w:val="24"/>
          <w:lang w:eastAsia="ar-SA"/>
        </w:rPr>
        <w:t>П</w:t>
      </w:r>
      <w:r w:rsidR="009A24F4">
        <w:rPr>
          <w:rFonts w:ascii="Times New Roman" w:hAnsi="Times New Roman" w:cs="Times New Roman"/>
          <w:b/>
          <w:sz w:val="24"/>
          <w:szCs w:val="24"/>
          <w:lang w:eastAsia="ar-SA"/>
        </w:rPr>
        <w:t>РЕДМЕТ ДОГОВОРА</w:t>
      </w:r>
    </w:p>
    <w:p w:rsidR="00134A29" w:rsidRPr="001C179B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C179B" w:rsidRPr="00531110" w:rsidRDefault="001C179B" w:rsidP="001C179B">
      <w:pPr>
        <w:pStyle w:val="a5"/>
        <w:numPr>
          <w:ilvl w:val="1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179B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соответствии с условиями настоящего договора Продавец обязуется передать в собственность, а Покупатель обязуется принять и оплатить 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>на условиях и по цене, указанной в Протоколе</w:t>
      </w:r>
      <w:r w:rsidR="00C472DE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F39A7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>следующее</w:t>
      </w:r>
      <w:r w:rsidR="001C26C8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недвижимое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имущество</w:t>
      </w:r>
      <w:r w:rsidR="00816D75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(далее по тексту – </w:t>
      </w:r>
      <w:r w:rsidR="00F802BA" w:rsidRPr="0053111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1C26C8" w:rsidRPr="00531110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>мущество</w:t>
      </w:r>
      <w:r w:rsidR="00F802BA" w:rsidRPr="00531110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>):</w:t>
      </w:r>
      <w:r w:rsidR="00375471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F49DE" w:rsidRPr="00531110" w:rsidRDefault="00FF39A7" w:rsidP="00FF39A7">
      <w:pPr>
        <w:pStyle w:val="a5"/>
        <w:tabs>
          <w:tab w:val="left" w:pos="567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D95E94" w:rsidRPr="00531110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Имущество передается Продавцом Покупателю </w:t>
      </w:r>
      <w:r w:rsidR="00E01FE9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по акту-приема передачи имущества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после того, как Покупатель исполнит свои обязательства по оплате в размере и сроки, предусмотренные настоящим договором</w:t>
      </w:r>
      <w:r w:rsidR="009343DD" w:rsidRPr="0053111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5E94" w:rsidRPr="00531110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Перед заключением настоящего Договора покупатель ознакомился с фактическим состоянием имущества, подлежащего передаче по настоящему Договору.  </w:t>
      </w:r>
    </w:p>
    <w:p w:rsidR="00D95E94" w:rsidRPr="00531110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После </w:t>
      </w:r>
      <w:r w:rsidR="00061C66" w:rsidRPr="00531110">
        <w:rPr>
          <w:rFonts w:ascii="Times New Roman" w:hAnsi="Times New Roman" w:cs="Times New Roman"/>
          <w:sz w:val="24"/>
          <w:szCs w:val="24"/>
          <w:lang w:eastAsia="ar-SA"/>
        </w:rPr>
        <w:t>подписания настоящего Договора Покупатель не вправе заявлять П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родавцу претензии относительно качественных свойств имущества, подлежащего передаче по настоящему договору.</w:t>
      </w:r>
    </w:p>
    <w:p w:rsidR="00D95E94" w:rsidRPr="00531110" w:rsidRDefault="009A24F4" w:rsidP="00CB5ABD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ЦЕНА И ПОРЯДОК РАСЧЕТОВ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Цена продажи имущества, указанного в п. 1.1 Договора, определена по итогам проведения торгов и составляет</w:t>
      </w:r>
      <w:r w:rsidR="00FF39A7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F6FC0" w:rsidRDefault="009A24F4" w:rsidP="00EF6FC0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Задаток, уплаченный Покупателем Организатору торгов в размере </w:t>
      </w:r>
      <w:r w:rsidR="00FF39A7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засчитывается в счет исполнения Покупателем обязанности по уплате цены имущества. </w:t>
      </w:r>
    </w:p>
    <w:p w:rsidR="009A24F4" w:rsidRPr="00EF6FC0" w:rsidRDefault="009A24F4" w:rsidP="00EF6FC0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F6FC0">
        <w:rPr>
          <w:rFonts w:ascii="Times New Roman" w:hAnsi="Times New Roman" w:cs="Times New Roman"/>
          <w:sz w:val="24"/>
          <w:szCs w:val="24"/>
          <w:lang w:eastAsia="ar-SA"/>
        </w:rPr>
        <w:t>Подлежащая оплате оставшаяся часть цены имущества по Договору составляет</w:t>
      </w:r>
      <w:r w:rsidR="00FF39A7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>. Оплата оставшейся части цены имущества по настоящему договору осуществляется Покупателем безналичным платежом на расчетный счет №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40702810247000010092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Орловском отделении №8595 ПАО Сбербанк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к/с 30101810300000000601, БИК 045402601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>, в течение 30 (тридцати) дней с даты подписания настоящего договора.</w:t>
      </w: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Обязательства Покупателя по оплате цены продажи имущества считаются выполненными с момента зачисле</w:t>
      </w:r>
      <w:r w:rsidR="007925DB">
        <w:rPr>
          <w:rFonts w:ascii="Times New Roman" w:hAnsi="Times New Roman" w:cs="Times New Roman"/>
          <w:sz w:val="24"/>
          <w:szCs w:val="24"/>
          <w:lang w:eastAsia="ar-SA"/>
        </w:rPr>
        <w:t>ния всей суммы, указанной в п. 2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.1 на счет Продавца. </w:t>
      </w:r>
    </w:p>
    <w:p w:rsidR="009A24F4" w:rsidRPr="00531110" w:rsidRDefault="009A24F4" w:rsidP="009A24F4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СРОК ДЕЙСТВИЯ ДОГОВОРА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Договор вступает в силу с момента подписания и действует до момента завершения всех расчетов по договору</w:t>
      </w:r>
      <w:r w:rsidR="00EF3AB7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и исполнения всех обязательств.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ПЕРЕДАЧА ИМУЩЕСТВА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925DB" w:rsidRPr="00CA0C67" w:rsidRDefault="007925DB" w:rsidP="007925DB">
      <w:pPr>
        <w:pStyle w:val="a5"/>
        <w:numPr>
          <w:ilvl w:val="1"/>
          <w:numId w:val="1"/>
        </w:numPr>
        <w:tabs>
          <w:tab w:val="left" w:pos="1276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в течение 10 (десяти)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:rsidR="009A24F4" w:rsidRPr="00531110" w:rsidRDefault="007925DB" w:rsidP="007925DB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>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</w:t>
      </w:r>
      <w:r w:rsidR="009A24F4" w:rsidRPr="0053111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A24F4" w:rsidRPr="00531110" w:rsidRDefault="009A24F4" w:rsidP="009A24F4">
      <w:pPr>
        <w:pStyle w:val="a5"/>
        <w:tabs>
          <w:tab w:val="left" w:pos="1080"/>
        </w:tabs>
        <w:suppressAutoHyphens/>
        <w:spacing w:after="0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ВОЗНИКНОВЕНИЕ ПРАВА СОБСТВЕННОСТИ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spacing w:after="0"/>
        <w:ind w:left="360"/>
        <w:contextualSpacing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31BA1" w:rsidRPr="00531110" w:rsidRDefault="009A24F4" w:rsidP="00C06113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Покупатель приобретает право собственности</w:t>
      </w:r>
      <w:r w:rsidR="00E31BA1" w:rsidRPr="00531110">
        <w:rPr>
          <w:rFonts w:ascii="Times New Roman" w:hAnsi="Times New Roman" w:cs="Times New Roman"/>
          <w:sz w:val="24"/>
          <w:szCs w:val="24"/>
        </w:rPr>
        <w:t xml:space="preserve"> (владения, пользования, распоряжения)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на имущество </w:t>
      </w:r>
      <w:r w:rsidR="00E31BA1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с момента государственной регистрации перехода права собственности. </w:t>
      </w:r>
      <w:r w:rsidR="00C06113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Все расходы по оформлению перехода права собственности несет Покупатель</w:t>
      </w:r>
      <w:r w:rsidRPr="00531110">
        <w:rPr>
          <w:rFonts w:ascii="Times New Roman" w:hAnsi="Times New Roman" w:cs="Times New Roman"/>
          <w:sz w:val="24"/>
          <w:szCs w:val="24"/>
        </w:rPr>
        <w:t>.</w:t>
      </w:r>
    </w:p>
    <w:p w:rsidR="00C45FAA" w:rsidRPr="00531110" w:rsidRDefault="00C45FAA" w:rsidP="00C45FAA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90BE2" w:rsidRPr="00531110" w:rsidRDefault="00690BE2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Продавец обязуется:</w:t>
      </w:r>
    </w:p>
    <w:p w:rsidR="007925DB" w:rsidRPr="00CA0C67" w:rsidRDefault="007925DB" w:rsidP="007925DB">
      <w:pPr>
        <w:pStyle w:val="a5"/>
        <w:numPr>
          <w:ilvl w:val="2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Передать Покупателю по акту приема – передачи имущество в течение 10 (десяти) рабочих дней с момента оплаты Покупателем полной стоимости имущества в порядке и сроки, предусмотренные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настоящим 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>Договор</w:t>
      </w:r>
      <w:r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925DB" w:rsidRPr="00936F65" w:rsidRDefault="007925DB" w:rsidP="007925DB">
      <w:pPr>
        <w:pStyle w:val="a5"/>
        <w:numPr>
          <w:ilvl w:val="2"/>
          <w:numId w:val="1"/>
        </w:numPr>
        <w:tabs>
          <w:tab w:val="left" w:pos="709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>Совершить все действия, необходимые для регистрации перехода права собственности на недвижимое имущество в течении 10 (десяти) рабочих дней с момента подписания акта приема - передачи имущества.</w:t>
      </w:r>
      <w:r w:rsidRPr="00936F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925DB" w:rsidRPr="00936F65" w:rsidRDefault="007925DB" w:rsidP="007925DB">
      <w:pPr>
        <w:pStyle w:val="a5"/>
        <w:numPr>
          <w:ilvl w:val="1"/>
          <w:numId w:val="1"/>
        </w:numPr>
        <w:tabs>
          <w:tab w:val="left" w:pos="709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36F65">
        <w:rPr>
          <w:rFonts w:ascii="Times New Roman" w:hAnsi="Times New Roman" w:cs="Times New Roman"/>
          <w:sz w:val="24"/>
          <w:szCs w:val="24"/>
          <w:lang w:eastAsia="ar-SA"/>
        </w:rPr>
        <w:t xml:space="preserve"> Покупатель обязуется:</w:t>
      </w:r>
    </w:p>
    <w:p w:rsidR="007925DB" w:rsidRPr="0046597B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709"/>
          <w:tab w:val="left" w:pos="1276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36F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6597B">
        <w:rPr>
          <w:rFonts w:ascii="Times New Roman" w:hAnsi="Times New Roman" w:cs="Times New Roman"/>
          <w:sz w:val="24"/>
          <w:szCs w:val="24"/>
          <w:lang w:eastAsia="ar-SA"/>
        </w:rPr>
        <w:t>Оплатить полную стоимость имущества в соответствии с условиями настоящего Договора.</w:t>
      </w:r>
    </w:p>
    <w:p w:rsidR="007925DB" w:rsidRPr="0046597B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709"/>
          <w:tab w:val="left" w:pos="1276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6597B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10 (десяти) рабочих дней со дня исполнения всех своих обязательств, </w:t>
      </w: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46597B">
        <w:rPr>
          <w:rFonts w:ascii="Times New Roman" w:hAnsi="Times New Roman" w:cs="Times New Roman"/>
          <w:sz w:val="24"/>
          <w:szCs w:val="24"/>
          <w:lang w:eastAsia="ar-SA"/>
        </w:rPr>
        <w:t>редусмотренных настоящим договором, принять от Продавца имущество по акту приема - передачи.</w:t>
      </w:r>
    </w:p>
    <w:p w:rsidR="006C0035" w:rsidRPr="00531110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597B">
        <w:rPr>
          <w:rFonts w:ascii="Times New Roman" w:hAnsi="Times New Roman" w:cs="Times New Roman"/>
          <w:sz w:val="24"/>
          <w:szCs w:val="24"/>
          <w:lang w:eastAsia="ar-SA"/>
        </w:rPr>
        <w:t>Совершить все действия, необходимые для регистрации перехода права собственности на имущество в течении 10 рабочих дней с момента подписания акта приема передачи имущества</w:t>
      </w:r>
      <w:r w:rsidR="006C0035" w:rsidRPr="0053111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34A29" w:rsidRPr="00531110" w:rsidRDefault="006C0035" w:rsidP="006C0035">
      <w:pPr>
        <w:pStyle w:val="a5"/>
        <w:tabs>
          <w:tab w:val="left" w:pos="567"/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47E1A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325E7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A24F4" w:rsidRPr="00531110" w:rsidRDefault="001E11C6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В случае нарушения Покупателем сроков оплаты приобретенного имущества,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</w:t>
      </w:r>
    </w:p>
    <w:p w:rsidR="00FF51AE" w:rsidRDefault="00914473" w:rsidP="002C359E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51AE">
        <w:rPr>
          <w:rFonts w:ascii="Times New Roman" w:hAnsi="Times New Roman" w:cs="Times New Roman"/>
          <w:sz w:val="24"/>
          <w:szCs w:val="24"/>
          <w:lang w:eastAsia="ar-SA"/>
        </w:rPr>
        <w:t>Сторона д</w:t>
      </w:r>
      <w:r w:rsidR="00FF51AE" w:rsidRPr="00FF51AE">
        <w:rPr>
          <w:rFonts w:ascii="Times New Roman" w:hAnsi="Times New Roman" w:cs="Times New Roman"/>
          <w:sz w:val="24"/>
          <w:szCs w:val="24"/>
          <w:lang w:eastAsia="ar-SA"/>
        </w:rPr>
        <w:t>оговора, имущественные интересы,</w:t>
      </w:r>
      <w:r w:rsidRPr="00FF51AE">
        <w:rPr>
          <w:rFonts w:ascii="Times New Roman" w:hAnsi="Times New Roman" w:cs="Times New Roman"/>
          <w:sz w:val="24"/>
          <w:szCs w:val="24"/>
          <w:lang w:eastAsia="ar-SA"/>
        </w:rPr>
        <w:t xml:space="preserve"> которой нарушены в результате неисполнения или ненадлежащего исполнения обязательств по договору другой Стороной, вправе требовать полного возмещения причи</w:t>
      </w:r>
      <w:r w:rsidR="00FF51AE" w:rsidRPr="00FF51AE">
        <w:rPr>
          <w:rFonts w:ascii="Times New Roman" w:hAnsi="Times New Roman" w:cs="Times New Roman"/>
          <w:sz w:val="24"/>
          <w:szCs w:val="24"/>
          <w:lang w:eastAsia="ar-SA"/>
        </w:rPr>
        <w:t>ненных ей этой Стороной убытков.</w:t>
      </w:r>
      <w:r w:rsidRPr="00FF51A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A24F4" w:rsidRPr="00FF51AE" w:rsidRDefault="00914473" w:rsidP="002C359E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51AE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9A24F4" w:rsidRPr="00531110" w:rsidRDefault="00914473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Отсутствие вины за неисполнение или ненадлежащее исполнение обязательств по договору доказывается Сто</w:t>
      </w:r>
      <w:r w:rsidR="00F325E7" w:rsidRPr="00531110">
        <w:rPr>
          <w:rFonts w:ascii="Times New Roman" w:hAnsi="Times New Roman" w:cs="Times New Roman"/>
          <w:sz w:val="24"/>
          <w:szCs w:val="24"/>
          <w:lang w:eastAsia="ar-SA"/>
        </w:rPr>
        <w:t>роной, нарушившей обязательства.</w:t>
      </w:r>
    </w:p>
    <w:p w:rsidR="00547E1A" w:rsidRPr="00531110" w:rsidRDefault="00914473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9A24F4" w:rsidRPr="00531110" w:rsidRDefault="009A24F4" w:rsidP="009A24F4">
      <w:pPr>
        <w:pStyle w:val="a5"/>
        <w:tabs>
          <w:tab w:val="left" w:pos="1080"/>
        </w:tabs>
        <w:suppressAutoHyphens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134A29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ПРОЧИЕ УСЛОВИЯ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Настоящий Договор составлен в 3-х экземплярах, имеющих одинаковую юридическую силу: один - для Продавца, один - для Покупателя, и один – для регистрирующего органа</w:t>
      </w:r>
      <w:r w:rsidRPr="00531110">
        <w:rPr>
          <w:rFonts w:ascii="Times New Roman" w:hAnsi="Times New Roman" w:cs="Times New Roman"/>
          <w:sz w:val="24"/>
          <w:szCs w:val="24"/>
        </w:rPr>
        <w:t>.</w:t>
      </w: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134A29" w:rsidRPr="00531110" w:rsidRDefault="009A24F4" w:rsidP="00134A29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134A29" w:rsidRPr="00531110" w:rsidRDefault="00134A29" w:rsidP="009A24F4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473" w:rsidRPr="00531110" w:rsidRDefault="009A24F4" w:rsidP="00547E1A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РАЗРЕШЕНИЕ СПОРОВ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34A29" w:rsidRPr="00531110" w:rsidRDefault="00547E1A" w:rsidP="00C45FAA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Споры, вытекающие из настоящего Договора, подлеж</w:t>
      </w:r>
      <w:r w:rsidR="00757596" w:rsidRPr="00531110">
        <w:rPr>
          <w:rFonts w:ascii="Times New Roman" w:hAnsi="Times New Roman" w:cs="Times New Roman"/>
          <w:sz w:val="24"/>
          <w:szCs w:val="24"/>
          <w:lang w:eastAsia="ar-SA"/>
        </w:rPr>
        <w:t>ат рассмотрению в А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рбитражном суде </w:t>
      </w:r>
      <w:r w:rsidR="000E16F0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города Москвы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в порядке, предусмотренном действующим законодательством РФ.</w:t>
      </w:r>
    </w:p>
    <w:p w:rsidR="009A24F4" w:rsidRPr="00531110" w:rsidRDefault="009A24F4" w:rsidP="009A24F4">
      <w:pPr>
        <w:pStyle w:val="a5"/>
        <w:tabs>
          <w:tab w:val="left" w:pos="1080"/>
        </w:tabs>
        <w:suppressAutoHyphens/>
        <w:ind w:left="79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473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АДРЕСА И РЕКВИЗИТЫ СТОРОН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962"/>
        <w:gridCol w:w="33"/>
        <w:gridCol w:w="5211"/>
        <w:gridCol w:w="34"/>
      </w:tblGrid>
      <w:tr w:rsidR="00914473" w:rsidRPr="00531110" w:rsidTr="001507BE">
        <w:trPr>
          <w:gridBefore w:val="1"/>
          <w:wBefore w:w="108" w:type="dxa"/>
          <w:trHeight w:val="594"/>
        </w:trPr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473" w:rsidRPr="00531110" w:rsidRDefault="00914473" w:rsidP="00EF6FC0">
            <w:pPr>
              <w:tabs>
                <w:tab w:val="left" w:pos="1080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Продавец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473" w:rsidRPr="00531110" w:rsidRDefault="00914473" w:rsidP="00EF6FC0">
            <w:pPr>
              <w:tabs>
                <w:tab w:val="left" w:pos="1080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Покупатель</w:t>
            </w:r>
          </w:p>
        </w:tc>
      </w:tr>
      <w:tr w:rsidR="00914473" w:rsidRPr="00531110" w:rsidTr="00150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3901"/>
        </w:trPr>
        <w:tc>
          <w:tcPr>
            <w:tcW w:w="5070" w:type="dxa"/>
            <w:gridSpan w:val="2"/>
          </w:tcPr>
          <w:p w:rsidR="00FD08AB" w:rsidRPr="001507BE" w:rsidRDefault="00FD08AB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Общество с ограниченной ответственностью </w:t>
            </w:r>
            <w:r w:rsidR="00F802BA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«</w:t>
            </w:r>
            <w:r w:rsidR="00EF6FC0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Втормет-Видное</w:t>
            </w:r>
            <w:r w:rsidR="00F802BA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»</w:t>
            </w:r>
          </w:p>
          <w:p w:rsidR="00B93807" w:rsidRPr="001507BE" w:rsidRDefault="00B93807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Место нахождения:</w:t>
            </w:r>
          </w:p>
          <w:p w:rsidR="00121EA6" w:rsidRPr="001507BE" w:rsidRDefault="00121EA6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адрес: </w:t>
            </w:r>
            <w:r w:rsidR="00EF6FC0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142700, Московская область, г. Видное, тер. Южная промзона, влд.9, стр.1</w:t>
            </w:r>
          </w:p>
          <w:p w:rsidR="00EF6FC0" w:rsidRPr="001507BE" w:rsidRDefault="00EF6FC0" w:rsidP="00B938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5003093034, ОГРН 1115003001552</w:t>
            </w:r>
          </w:p>
          <w:p w:rsidR="00EF6FC0" w:rsidRPr="001507BE" w:rsidRDefault="00EF6FC0" w:rsidP="00B938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№40702810247000010092 </w:t>
            </w:r>
          </w:p>
          <w:p w:rsidR="00EF6FC0" w:rsidRPr="001507BE" w:rsidRDefault="00EF6FC0" w:rsidP="00B938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Орловском отделении №8595 ПАО Сбербанк, к/с 30101810300000000601, БИК 045402601</w:t>
            </w:r>
          </w:p>
          <w:p w:rsidR="005D4F3C" w:rsidRPr="001507BE" w:rsidRDefault="005D4F3C" w:rsidP="00CE1F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C4" w:rsidRPr="001507BE" w:rsidRDefault="00CE1FC4" w:rsidP="00EF6FC0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CE1FC4" w:rsidRPr="001507BE" w:rsidRDefault="00CE1FC4" w:rsidP="00CE1F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/</w:t>
            </w:r>
            <w:r w:rsidR="00B93807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="00EF6FC0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Ревякин П. А.</w:t>
            </w:r>
            <w:r w:rsidRPr="00150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4473" w:rsidRPr="001507BE" w:rsidRDefault="00134A29" w:rsidP="00752D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E1FC4" w:rsidRPr="001507B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4" w:type="dxa"/>
            <w:gridSpan w:val="2"/>
          </w:tcPr>
          <w:p w:rsidR="00C45FAA" w:rsidRDefault="00C45FAA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39A7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39A7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39A7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39A7" w:rsidRPr="00531110" w:rsidRDefault="00FF39A7" w:rsidP="00EF6FC0">
            <w:pPr>
              <w:widowControl w:val="0"/>
              <w:shd w:val="clear" w:color="auto" w:fill="FFFFFF"/>
              <w:spacing w:before="24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9212E" w:rsidRPr="00531110" w:rsidRDefault="0069212E" w:rsidP="00EF6FC0">
            <w:pPr>
              <w:widowControl w:val="0"/>
              <w:shd w:val="clear" w:color="auto" w:fill="FFFFFF"/>
              <w:spacing w:after="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Покупатель</w:t>
            </w:r>
          </w:p>
          <w:p w:rsidR="007531BB" w:rsidRPr="00531110" w:rsidRDefault="0069212E" w:rsidP="00FF39A7">
            <w:pPr>
              <w:widowControl w:val="0"/>
              <w:shd w:val="clear" w:color="auto" w:fill="FFFFFF"/>
              <w:spacing w:before="300" w:after="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__________________/</w:t>
            </w:r>
            <w:r w:rsidR="00FF3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_________________/</w:t>
            </w:r>
          </w:p>
        </w:tc>
      </w:tr>
    </w:tbl>
    <w:p w:rsidR="00914473" w:rsidRPr="00531110" w:rsidRDefault="00914473" w:rsidP="004E1574">
      <w:pPr>
        <w:spacing w:after="0"/>
      </w:pPr>
    </w:p>
    <w:sectPr w:rsidR="00914473" w:rsidRPr="00531110" w:rsidSect="00EF6FC0">
      <w:footerReference w:type="default" r:id="rId7"/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DC" w:rsidRDefault="00751EDC" w:rsidP="001F2E0A">
      <w:pPr>
        <w:spacing w:after="0" w:line="240" w:lineRule="auto"/>
      </w:pPr>
      <w:r>
        <w:separator/>
      </w:r>
    </w:p>
  </w:endnote>
  <w:endnote w:type="continuationSeparator" w:id="0">
    <w:p w:rsidR="00751EDC" w:rsidRDefault="00751EDC" w:rsidP="001F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07138"/>
      <w:docPartObj>
        <w:docPartGallery w:val="Page Numbers (Bottom of Page)"/>
        <w:docPartUnique/>
      </w:docPartObj>
    </w:sdtPr>
    <w:sdtEndPr/>
    <w:sdtContent>
      <w:p w:rsidR="007531BB" w:rsidRDefault="0031166F">
        <w:pPr>
          <w:pStyle w:val="aa"/>
          <w:jc w:val="right"/>
        </w:pPr>
        <w:r>
          <w:fldChar w:fldCharType="begin"/>
        </w:r>
        <w:r w:rsidR="007531BB">
          <w:instrText>PAGE   \* MERGEFORMAT</w:instrText>
        </w:r>
        <w:r>
          <w:fldChar w:fldCharType="separate"/>
        </w:r>
        <w:r w:rsidR="00563A70">
          <w:rPr>
            <w:noProof/>
          </w:rPr>
          <w:t>3</w:t>
        </w:r>
        <w:r>
          <w:fldChar w:fldCharType="end"/>
        </w:r>
      </w:p>
    </w:sdtContent>
  </w:sdt>
  <w:p w:rsidR="007531BB" w:rsidRDefault="007531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DC" w:rsidRDefault="00751EDC" w:rsidP="001F2E0A">
      <w:pPr>
        <w:spacing w:after="0" w:line="240" w:lineRule="auto"/>
      </w:pPr>
      <w:r>
        <w:separator/>
      </w:r>
    </w:p>
  </w:footnote>
  <w:footnote w:type="continuationSeparator" w:id="0">
    <w:p w:rsidR="00751EDC" w:rsidRDefault="00751EDC" w:rsidP="001F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3122C"/>
    <w:rsid w:val="00035582"/>
    <w:rsid w:val="00061C66"/>
    <w:rsid w:val="0008366F"/>
    <w:rsid w:val="000E16F0"/>
    <w:rsid w:val="001038D1"/>
    <w:rsid w:val="00121EA6"/>
    <w:rsid w:val="0013274C"/>
    <w:rsid w:val="00134A29"/>
    <w:rsid w:val="001507BE"/>
    <w:rsid w:val="00153B10"/>
    <w:rsid w:val="00186362"/>
    <w:rsid w:val="001C179B"/>
    <w:rsid w:val="001C26C8"/>
    <w:rsid w:val="001E11C6"/>
    <w:rsid w:val="001E2ABE"/>
    <w:rsid w:val="001E378A"/>
    <w:rsid w:val="001F2E0A"/>
    <w:rsid w:val="0020564C"/>
    <w:rsid w:val="0023498A"/>
    <w:rsid w:val="00251E52"/>
    <w:rsid w:val="002669E0"/>
    <w:rsid w:val="002678E5"/>
    <w:rsid w:val="00273D5A"/>
    <w:rsid w:val="0028626C"/>
    <w:rsid w:val="0029075E"/>
    <w:rsid w:val="002908D6"/>
    <w:rsid w:val="002A3186"/>
    <w:rsid w:val="002A67F4"/>
    <w:rsid w:val="002C0F49"/>
    <w:rsid w:val="002D4BB1"/>
    <w:rsid w:val="002F5DA2"/>
    <w:rsid w:val="003021C5"/>
    <w:rsid w:val="0031009C"/>
    <w:rsid w:val="0031166F"/>
    <w:rsid w:val="00324FC0"/>
    <w:rsid w:val="00343190"/>
    <w:rsid w:val="00351319"/>
    <w:rsid w:val="0035154A"/>
    <w:rsid w:val="00351D34"/>
    <w:rsid w:val="00375471"/>
    <w:rsid w:val="003847C6"/>
    <w:rsid w:val="003912F1"/>
    <w:rsid w:val="003A5BFD"/>
    <w:rsid w:val="003E64FC"/>
    <w:rsid w:val="00402451"/>
    <w:rsid w:val="004C00D1"/>
    <w:rsid w:val="004C5BB2"/>
    <w:rsid w:val="004D715C"/>
    <w:rsid w:val="004E1574"/>
    <w:rsid w:val="004F2C15"/>
    <w:rsid w:val="004F3EC1"/>
    <w:rsid w:val="00505A10"/>
    <w:rsid w:val="00511378"/>
    <w:rsid w:val="0052366B"/>
    <w:rsid w:val="00531110"/>
    <w:rsid w:val="0054130C"/>
    <w:rsid w:val="00547E1A"/>
    <w:rsid w:val="005626E1"/>
    <w:rsid w:val="0056315B"/>
    <w:rsid w:val="00563A70"/>
    <w:rsid w:val="005713AC"/>
    <w:rsid w:val="005A6979"/>
    <w:rsid w:val="005B21FB"/>
    <w:rsid w:val="005B64FF"/>
    <w:rsid w:val="005C70FA"/>
    <w:rsid w:val="005D16AD"/>
    <w:rsid w:val="005D4F3C"/>
    <w:rsid w:val="005E4BAA"/>
    <w:rsid w:val="005E7AC3"/>
    <w:rsid w:val="005F0991"/>
    <w:rsid w:val="0063796D"/>
    <w:rsid w:val="006610C7"/>
    <w:rsid w:val="00683C56"/>
    <w:rsid w:val="00690BE2"/>
    <w:rsid w:val="0069212E"/>
    <w:rsid w:val="00693E6A"/>
    <w:rsid w:val="006C0035"/>
    <w:rsid w:val="006D6EB8"/>
    <w:rsid w:val="007144A0"/>
    <w:rsid w:val="00751EDC"/>
    <w:rsid w:val="00752DB4"/>
    <w:rsid w:val="007531BB"/>
    <w:rsid w:val="00757596"/>
    <w:rsid w:val="00761D64"/>
    <w:rsid w:val="007925DB"/>
    <w:rsid w:val="007D5978"/>
    <w:rsid w:val="007D69A7"/>
    <w:rsid w:val="007F6907"/>
    <w:rsid w:val="00800165"/>
    <w:rsid w:val="00800C5B"/>
    <w:rsid w:val="00816D75"/>
    <w:rsid w:val="008217AB"/>
    <w:rsid w:val="00837C5E"/>
    <w:rsid w:val="00874C31"/>
    <w:rsid w:val="008752EA"/>
    <w:rsid w:val="00886E33"/>
    <w:rsid w:val="008B037A"/>
    <w:rsid w:val="008E3611"/>
    <w:rsid w:val="00914473"/>
    <w:rsid w:val="00916625"/>
    <w:rsid w:val="009343DD"/>
    <w:rsid w:val="00942196"/>
    <w:rsid w:val="009723B7"/>
    <w:rsid w:val="00986D16"/>
    <w:rsid w:val="00993310"/>
    <w:rsid w:val="009A24F4"/>
    <w:rsid w:val="009B0876"/>
    <w:rsid w:val="009B454F"/>
    <w:rsid w:val="009E5E33"/>
    <w:rsid w:val="009F1B57"/>
    <w:rsid w:val="00A0573E"/>
    <w:rsid w:val="00A10BD0"/>
    <w:rsid w:val="00A3633C"/>
    <w:rsid w:val="00A36E1E"/>
    <w:rsid w:val="00A934E6"/>
    <w:rsid w:val="00AF3720"/>
    <w:rsid w:val="00AF586D"/>
    <w:rsid w:val="00B0604D"/>
    <w:rsid w:val="00B067D3"/>
    <w:rsid w:val="00B12848"/>
    <w:rsid w:val="00B12F43"/>
    <w:rsid w:val="00B25B00"/>
    <w:rsid w:val="00B263D5"/>
    <w:rsid w:val="00B43162"/>
    <w:rsid w:val="00B76D9C"/>
    <w:rsid w:val="00B93807"/>
    <w:rsid w:val="00B93CFE"/>
    <w:rsid w:val="00B972F0"/>
    <w:rsid w:val="00BB094B"/>
    <w:rsid w:val="00BB55CF"/>
    <w:rsid w:val="00BC560F"/>
    <w:rsid w:val="00BE5D12"/>
    <w:rsid w:val="00C06113"/>
    <w:rsid w:val="00C2247A"/>
    <w:rsid w:val="00C34036"/>
    <w:rsid w:val="00C43B1D"/>
    <w:rsid w:val="00C45FAA"/>
    <w:rsid w:val="00C472DE"/>
    <w:rsid w:val="00C82490"/>
    <w:rsid w:val="00CA0C67"/>
    <w:rsid w:val="00CA38AE"/>
    <w:rsid w:val="00CB24AB"/>
    <w:rsid w:val="00CB5ABD"/>
    <w:rsid w:val="00CC41F1"/>
    <w:rsid w:val="00CE1FC4"/>
    <w:rsid w:val="00CE3226"/>
    <w:rsid w:val="00D03648"/>
    <w:rsid w:val="00D10D6D"/>
    <w:rsid w:val="00D14593"/>
    <w:rsid w:val="00D161EE"/>
    <w:rsid w:val="00D251B2"/>
    <w:rsid w:val="00D31840"/>
    <w:rsid w:val="00D3666F"/>
    <w:rsid w:val="00D45EEE"/>
    <w:rsid w:val="00D868D1"/>
    <w:rsid w:val="00D93E02"/>
    <w:rsid w:val="00D95E94"/>
    <w:rsid w:val="00DB23FD"/>
    <w:rsid w:val="00DD584E"/>
    <w:rsid w:val="00DF49DE"/>
    <w:rsid w:val="00DF5B2E"/>
    <w:rsid w:val="00E01FE9"/>
    <w:rsid w:val="00E13E9F"/>
    <w:rsid w:val="00E162FA"/>
    <w:rsid w:val="00E16496"/>
    <w:rsid w:val="00E31BA1"/>
    <w:rsid w:val="00E60ACF"/>
    <w:rsid w:val="00E60AF6"/>
    <w:rsid w:val="00E673D0"/>
    <w:rsid w:val="00E74973"/>
    <w:rsid w:val="00E80E7A"/>
    <w:rsid w:val="00EB2548"/>
    <w:rsid w:val="00EE3C44"/>
    <w:rsid w:val="00EF3AB7"/>
    <w:rsid w:val="00EF6FC0"/>
    <w:rsid w:val="00F30E8A"/>
    <w:rsid w:val="00F325E7"/>
    <w:rsid w:val="00F46988"/>
    <w:rsid w:val="00F573CA"/>
    <w:rsid w:val="00F57B2B"/>
    <w:rsid w:val="00F802BA"/>
    <w:rsid w:val="00FA7D13"/>
    <w:rsid w:val="00FB4D38"/>
    <w:rsid w:val="00FD08AB"/>
    <w:rsid w:val="00FD3870"/>
    <w:rsid w:val="00FF39A7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A8F19-51D8-48C2-A655-3FFB1897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B972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97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F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u10102</dc:creator>
  <cp:lastModifiedBy>Olga-Ivanina</cp:lastModifiedBy>
  <cp:revision>6</cp:revision>
  <cp:lastPrinted>2017-09-29T16:16:00Z</cp:lastPrinted>
  <dcterms:created xsi:type="dcterms:W3CDTF">2024-06-21T14:02:00Z</dcterms:created>
  <dcterms:modified xsi:type="dcterms:W3CDTF">2024-12-12T11:14:00Z</dcterms:modified>
</cp:coreProperties>
</file>