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100"/>
        <w:jc w:val="center"/>
        <w:rPr>
          <w:lang w:val="ru-RU"/>
        </w:rPr>
      </w:pPr>
      <w:r>
        <w:rPr>
          <w:rFonts w:cs="Times New Roman" w:ascii="Times New Roman" w:hAnsi="Times New Roman"/>
          <w:lang w:val="ru"/>
        </w:rPr>
        <w:t>Договор о задатке  №_____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г. Ростов-на-Дону</w:t>
        <w:tab/>
        <w:tab/>
        <w:t xml:space="preserve">                                                      </w:t>
        <w:tab/>
        <w:t xml:space="preserve">           ___________  202</w:t>
      </w:r>
      <w:r>
        <w:rPr>
          <w:rFonts w:eastAsia="SimSun;宋体" w:cs="Times New Roman" w:ascii="Times New Roman" w:hAnsi="Times New Roman"/>
          <w:color w:val="auto"/>
          <w:sz w:val="22"/>
          <w:szCs w:val="22"/>
          <w:lang w:val="ru-RU" w:eastAsia="zh-CN" w:bidi="ar-SA"/>
        </w:rPr>
        <w:t>4</w:t>
      </w:r>
      <w:r>
        <w:rPr>
          <w:rFonts w:cs="Times New Roman" w:ascii="Times New Roman" w:hAnsi="Times New Roman"/>
          <w:lang w:val="ru-RU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cs="Times New Roman" w:ascii="Times New Roman" w:hAnsi="Times New Roman"/>
          <w:sz w:val="21"/>
          <w:szCs w:val="21"/>
          <w:lang w:val="ru-RU"/>
        </w:rPr>
      </w:r>
      <w:bookmarkStart w:id="0" w:name="OLE_LINK8"/>
      <w:bookmarkStart w:id="1" w:name="OLE_LINK7"/>
      <w:bookmarkStart w:id="2" w:name="OLE_LINK9"/>
      <w:bookmarkStart w:id="3" w:name="OLE_LINK8"/>
      <w:bookmarkStart w:id="4" w:name="OLE_LINK7"/>
      <w:bookmarkStart w:id="5" w:name="OLE_LINK9"/>
      <w:bookmarkEnd w:id="3"/>
      <w:bookmarkEnd w:id="4"/>
      <w:bookmarkEnd w:id="5"/>
    </w:p>
    <w:p>
      <w:pPr>
        <w:pStyle w:val="Normal"/>
        <w:spacing w:lineRule="auto" w:line="240" w:before="0" w:after="0"/>
        <w:jc w:val="both"/>
        <w:rPr/>
      </w:pPr>
      <w:bookmarkStart w:id="6" w:name="OLE_LINK8"/>
      <w:bookmarkStart w:id="7" w:name="OLE_LINK7"/>
      <w:bookmarkStart w:id="8" w:name="OLE_LINK9"/>
      <w:bookmarkEnd w:id="6"/>
      <w:bookmarkEnd w:id="7"/>
      <w:bookmarkEnd w:id="8"/>
      <w:r>
        <w:rPr>
          <w:rFonts w:cs="Times New Roman" w:ascii="Times New Roman" w:hAnsi="Times New Roman"/>
          <w:sz w:val="24"/>
          <w:szCs w:val="24"/>
          <w:lang w:val="ru" w:bidi="ar"/>
        </w:rPr>
        <w:t xml:space="preserve">финансовый управляющий </w:t>
      </w:r>
      <w:r>
        <w:rPr>
          <w:rFonts w:cs="Times New Roman" w:ascii="Times New Roman" w:hAnsi="Times New Roman"/>
          <w:sz w:val="24"/>
          <w:szCs w:val="24"/>
          <w:lang w:val="ru-RU" w:eastAsia="ru-RU" w:bidi="ar"/>
        </w:rPr>
        <w:t>_________________________</w:t>
      </w:r>
      <w:r>
        <w:rPr>
          <w:rFonts w:cs="Times New Roman" w:ascii="Times New Roman" w:hAnsi="Times New Roman"/>
          <w:sz w:val="24"/>
          <w:szCs w:val="24"/>
          <w:lang w:val="ru" w:bidi="ar"/>
        </w:rPr>
        <w:t xml:space="preserve">, именуемый в дальнейшем «Продавец», в лице финансового управляющего _____________, действующего на основании ______________ от __.__.20__ г. по делу № __-____/20__, именуемый в дальнейшем – «Организатор торгов»,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 xml:space="preserve">с одной стороны </w:t>
      </w:r>
      <w:r>
        <w:rPr>
          <w:rFonts w:cs="Times New Roman" w:ascii="Times New Roman" w:hAnsi="Times New Roman"/>
          <w:sz w:val="24"/>
          <w:szCs w:val="24"/>
          <w:lang w:val="ru" w:bidi="ar"/>
        </w:rPr>
        <w:t>,  с одной стороны, 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" w:bidi="ar"/>
        </w:rPr>
      </w:pPr>
      <w:r>
        <w:rPr>
          <w:rFonts w:cs="Times New Roman" w:ascii="Times New Roman" w:hAnsi="Times New Roman"/>
          <w:sz w:val="24"/>
          <w:szCs w:val="24"/>
          <w:lang w:val="ru" w:bidi="ar"/>
        </w:rPr>
        <w:t>___________________________________________________именуемый в дальнейшем «Претендент», с другой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" w:bidi="ar"/>
        </w:rPr>
      </w:pPr>
      <w:r>
        <w:rPr>
          <w:rFonts w:cs="Times New Roman" w:ascii="Times New Roman" w:hAnsi="Times New Roman"/>
          <w:sz w:val="24"/>
          <w:szCs w:val="24"/>
          <w:lang w:val="ru" w:bidi="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" w:bidi="ar"/>
        </w:rPr>
        <w:t xml:space="preserve">1.    Претендент на участие в торгах №_________ по продаже имущества, принадлежащего </w:t>
      </w:r>
      <w:r>
        <w:rPr>
          <w:rFonts w:cs="Times New Roman" w:ascii="Times New Roman" w:hAnsi="Times New Roman"/>
          <w:sz w:val="24"/>
          <w:szCs w:val="24"/>
          <w:lang w:val="ru-RU" w:bidi="ar"/>
        </w:rPr>
        <w:t>должнику _________________________________________</w:t>
      </w:r>
      <w:r>
        <w:rPr>
          <w:rFonts w:cs="Times New Roman" w:ascii="Times New Roman" w:hAnsi="Times New Roman"/>
          <w:sz w:val="24"/>
          <w:szCs w:val="24"/>
          <w:lang w:val="ru" w:bidi="ar"/>
        </w:rPr>
        <w:t>, присоединился к настоящему договору в соответствии с требованиями ст.ст. 380,381,428 ГК РФ, Регламенту ЭТП ООО "</w:t>
      </w:r>
      <w:r>
        <w:rPr>
          <w:rFonts w:eastAsia="SimSun;宋体" w:cs="Times New Roman" w:ascii="Times New Roman" w:hAnsi="Times New Roman"/>
          <w:color w:val="auto"/>
          <w:sz w:val="24"/>
          <w:szCs w:val="24"/>
          <w:lang w:val="ru-RU" w:eastAsia="zh-CN" w:bidi="ar"/>
        </w:rPr>
        <w:t>МИТРА</w:t>
      </w:r>
      <w:r>
        <w:rPr>
          <w:rFonts w:cs="Times New Roman" w:ascii="Times New Roman" w:hAnsi="Times New Roman"/>
          <w:sz w:val="24"/>
          <w:szCs w:val="24"/>
          <w:lang w:val="ru" w:bidi="ar"/>
        </w:rPr>
        <w:t>", путем подачи установленной ФЗ «О несостоятел</w:t>
      </w:r>
      <w:r>
        <w:rPr>
          <w:rFonts w:cs="Times New Roman"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>
      <w:pPr>
        <w:pStyle w:val="Msolistparagraphcxspmiddle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  <w:lang w:val="ru"/>
        </w:rPr>
        <w:t>2.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В соответствии с условиями настоящего договора Претендент для участия в торгах №_________  на ЭТП ООО "</w:t>
      </w:r>
      <w:r>
        <w:rPr>
          <w:rFonts w:eastAsia="SimSun;宋体" w:cs="Times New Roman" w:ascii="Times New Roman" w:hAnsi="Times New Roman"/>
          <w:color w:val="auto"/>
          <w:kern w:val="0"/>
          <w:sz w:val="24"/>
          <w:szCs w:val="24"/>
          <w:lang w:val="ru-RU" w:eastAsia="zh-CN" w:bidi="ar"/>
        </w:rPr>
        <w:t>МИТРА</w:t>
      </w:r>
      <w:r>
        <w:rPr>
          <w:rFonts w:cs="Times New Roman" w:ascii="Times New Roman" w:hAnsi="Times New Roman"/>
          <w:sz w:val="24"/>
          <w:szCs w:val="24"/>
          <w:lang w:val="ru"/>
        </w:rPr>
        <w:t xml:space="preserve">" по адресу: </w:t>
      </w:r>
      <w:r>
        <w:rPr>
          <w:rStyle w:val="Style10"/>
          <w:rFonts w:cs="Times New Roman" w:ascii="Times New Roman" w:hAnsi="Times New Roman"/>
          <w:sz w:val="24"/>
          <w:szCs w:val="24"/>
          <w:lang w:val="ru"/>
        </w:rPr>
        <w:t>https://bankrot.viomitra.ru/</w:t>
      </w:r>
      <w:r>
        <w:rPr>
          <w:rFonts w:cs="Times New Roman" w:ascii="Times New Roman" w:hAnsi="Times New Roman"/>
          <w:sz w:val="24"/>
          <w:szCs w:val="24"/>
          <w:lang w:val="ru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>
      <w:pPr>
        <w:pStyle w:val="Msolistparagraphcxspmiddle"/>
        <w:ind w:left="567" w:right="0" w:hanging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Получатель: ООО "</w:t>
      </w:r>
      <w:r>
        <w:rPr>
          <w:rFonts w:eastAsia="SimSun;宋体" w:cs="Times New Roman" w:ascii="Times New Roman" w:hAnsi="Times New Roman"/>
          <w:color w:val="auto"/>
          <w:kern w:val="0"/>
          <w:sz w:val="24"/>
          <w:szCs w:val="24"/>
          <w:lang w:val="ru-RU" w:eastAsia="zh-CN" w:bidi="ar"/>
        </w:rPr>
        <w:t>Митра</w:t>
      </w:r>
      <w:r>
        <w:rPr>
          <w:rFonts w:cs="Times New Roman" w:ascii="Times New Roman" w:hAnsi="Times New Roman"/>
          <w:sz w:val="24"/>
          <w:szCs w:val="24"/>
          <w:lang w:val="ru"/>
        </w:rPr>
        <w:t>"</w:t>
      </w:r>
    </w:p>
    <w:p>
      <w:pPr>
        <w:pStyle w:val="Msolistparagraphcxspmiddle"/>
        <w:ind w:left="567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"/>
        </w:rPr>
        <w:t xml:space="preserve">ИНН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"/>
        </w:rPr>
        <w:t>6164132744</w:t>
      </w:r>
      <w:r>
        <w:rPr>
          <w:rFonts w:cs="Times New Roman" w:ascii="Times New Roman" w:hAnsi="Times New Roman"/>
          <w:sz w:val="24"/>
          <w:szCs w:val="24"/>
          <w:lang w:val="ru"/>
        </w:rPr>
        <w:t xml:space="preserve"> 9 КПП </w:t>
      </w:r>
      <w:r>
        <w:rPr>
          <w:rFonts w:cs="Times New Roman" w:ascii="Arial" w:hAnsi="Arial"/>
          <w:sz w:val="24"/>
          <w:szCs w:val="24"/>
          <w:lang w:val="ru"/>
        </w:rPr>
        <w:t>616401001</w:t>
      </w:r>
    </w:p>
    <w:p>
      <w:pPr>
        <w:pStyle w:val="Msolistparagraphcxspmiddle"/>
        <w:ind w:left="567" w:right="0" w:hanging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 xml:space="preserve">р/с </w:t>
      </w:r>
      <w:r>
        <w:rPr>
          <w:rFonts w:cs="Times New Roman" w:ascii="LiberationSans" w:hAnsi="LiberationSans"/>
          <w:sz w:val="24"/>
          <w:szCs w:val="24"/>
          <w:lang w:val="ru-RU"/>
        </w:rPr>
        <w:t>40702810300000000855</w:t>
      </w:r>
    </w:p>
    <w:p>
      <w:pPr>
        <w:pStyle w:val="Msolistparagraphcxspmiddle"/>
        <w:ind w:left="567" w:right="0" w:hanging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 xml:space="preserve">в банке "ТАГАНРОГБАНК" (АО) </w:t>
      </w:r>
      <w:r>
        <w:rPr>
          <w:rFonts w:cs="Times New Roman" w:ascii="Times New Roman" w:hAnsi="Times New Roman"/>
          <w:sz w:val="24"/>
          <w:szCs w:val="24"/>
          <w:lang w:val="ru-RU"/>
        </w:rPr>
        <w:t>г. Таганрог</w:t>
      </w:r>
    </w:p>
    <w:p>
      <w:pPr>
        <w:pStyle w:val="Msolistparagraphcxspmiddle"/>
        <w:ind w:left="567" w:right="0" w:hanging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 xml:space="preserve">к/с </w:t>
      </w:r>
      <w:r>
        <w:rPr>
          <w:rFonts w:cs="Times New Roman" w:ascii="LiberationSans" w:hAnsi="LiberationSans"/>
          <w:sz w:val="24"/>
          <w:szCs w:val="24"/>
          <w:lang w:val="ru-RU"/>
        </w:rPr>
        <w:t>30101810960150000946</w:t>
      </w:r>
    </w:p>
    <w:p>
      <w:pPr>
        <w:pStyle w:val="Msolistparagraphcxspmiddle"/>
        <w:ind w:left="567" w:right="0" w:hanging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 xml:space="preserve">БИК </w:t>
      </w:r>
      <w:r>
        <w:rPr>
          <w:rFonts w:cs="Times New Roman" w:ascii="LiberationSans" w:hAnsi="LiberationSans"/>
          <w:sz w:val="24"/>
          <w:szCs w:val="24"/>
          <w:lang w:val="ru-RU"/>
        </w:rPr>
        <w:t>046015946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3.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4.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5.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6.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7.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8.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9.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10.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10.1.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 </w:t>
      </w:r>
      <w:r>
        <w:rPr>
          <w:rFonts w:cs="Times New Roman" w:ascii="Times New Roman" w:hAnsi="Times New Roman"/>
          <w:sz w:val="24"/>
          <w:szCs w:val="24"/>
          <w:lang w:val="ru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10.2.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 </w:t>
      </w:r>
      <w:r>
        <w:rPr>
          <w:rFonts w:cs="Times New Roman" w:ascii="Times New Roman" w:hAnsi="Times New Roman"/>
          <w:sz w:val="24"/>
          <w:szCs w:val="24"/>
          <w:lang w:val="ru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10.3.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 </w:t>
      </w:r>
      <w:r>
        <w:rPr>
          <w:rFonts w:cs="Times New Roman" w:ascii="Times New Roman" w:hAnsi="Times New Roman"/>
          <w:sz w:val="24"/>
          <w:szCs w:val="24"/>
          <w:lang w:val="ru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10.4.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 </w:t>
      </w:r>
      <w:r>
        <w:rPr>
          <w:rFonts w:cs="Times New Roman" w:ascii="Times New Roman" w:hAnsi="Times New Roman"/>
          <w:sz w:val="24"/>
          <w:szCs w:val="24"/>
          <w:lang w:val="ru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11.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12.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13.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Msolistparagraphcxspmiddle"/>
        <w:ind w:left="0" w:right="0"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14.</w:t>
      </w:r>
      <w:r>
        <w:rPr>
          <w:rFonts w:cs="Times New Roman" w:ascii="Times New Roman" w:hAnsi="Times New Roman"/>
          <w:sz w:val="14"/>
          <w:szCs w:val="14"/>
          <w:lang w:val="ru"/>
        </w:rPr>
        <w:t xml:space="preserve">    </w:t>
      </w:r>
      <w:r>
        <w:rPr>
          <w:rFonts w:cs="Times New Roman"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Msolistparagraphcxsplast"/>
        <w:ind w:left="920" w:right="0" w:hanging="0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 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ru"/>
        </w:rPr>
      </w:pPr>
      <w:r>
        <w:rPr>
          <w:rFonts w:cs="Times New Roman"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957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4812"/>
      </w:tblGrid>
      <w:tr>
        <w:trPr>
          <w:trHeight w:val="23" w:hRule="atLeast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Организатор торгов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Претендент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____________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/______________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Msolistparagraph"/>
        <w:ind w:left="920" w:right="0" w:hanging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cs="Times New Roman" w:ascii="Times New Roman" w:hAnsi="Times New Roman"/>
          <w:sz w:val="24"/>
          <w:szCs w:val="24"/>
          <w:lang w:val="ru"/>
        </w:rPr>
        <w:t> </w:t>
      </w:r>
    </w:p>
    <w:p>
      <w:pPr>
        <w:pStyle w:val="Style16"/>
        <w:jc w:val="both"/>
        <w:rPr>
          <w:rFonts w:ascii="Times New Roman" w:hAnsi="Times New Roman" w:cs="Times New Roman"/>
          <w:lang w:val="ru"/>
        </w:rPr>
      </w:pPr>
      <w:r>
        <w:rPr>
          <w:rFonts w:cs="Times New Roman" w:ascii="Times New Roman" w:hAnsi="Times New Roman"/>
          <w:lang w:val="ru"/>
        </w:rPr>
        <w:t> </w:t>
      </w:r>
    </w:p>
    <w:p>
      <w:pPr>
        <w:pStyle w:val="Style16"/>
        <w:spacing w:before="100" w:after="100"/>
        <w:jc w:val="both"/>
        <w:rPr>
          <w:rFonts w:ascii="Times New Roman" w:hAnsi="Times New Roman" w:cs="Times New Roman"/>
          <w:lang w:val="ru"/>
        </w:rPr>
      </w:pPr>
      <w:r>
        <w:rPr>
          <w:rFonts w:cs="Times New Roman" w:ascii="Times New Roman" w:hAnsi="Times New Roman"/>
          <w:lang w:val="ru"/>
        </w:rPr>
        <w:t> </w:t>
      </w:r>
    </w:p>
    <w:sectPr>
      <w:type w:val="nextPage"/>
      <w:pgSz w:w="11906" w:h="16820"/>
      <w:pgMar w:left="1400" w:right="700" w:gutter="0" w:header="0" w:top="700" w:footer="0" w:bottom="9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SimSun">
    <w:altName w:val="宋体"/>
    <w:charset w:val="86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  <w:font w:name="Liberation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SimSun;宋体" w:cs="Times New Roman"/>
      <w:color w:val="auto"/>
      <w:sz w:val="22"/>
      <w:szCs w:val="22"/>
      <w:lang w:val="en-US" w:eastAsia="zh-CN" w:bidi="ar-SA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pacing w:lineRule="auto" w:line="240" w:before="100" w:after="100"/>
      <w:jc w:val="left"/>
      <w:outlineLvl w:val="0"/>
    </w:pPr>
    <w:rPr>
      <w:rFonts w:ascii="SimSun;宋体" w:hAnsi="SimSun;宋体" w:eastAsia="SimSun;宋体" w:cs="SimSun;宋体"/>
      <w:b/>
      <w:bCs/>
      <w:kern w:val="2"/>
      <w:sz w:val="48"/>
      <w:szCs w:val="48"/>
      <w:lang w:val="en-US" w:eastAsia="zh-CN" w:bidi="ar"/>
    </w:rPr>
  </w:style>
  <w:style w:type="paragraph" w:styleId="2">
    <w:name w:val="Heading 2"/>
    <w:basedOn w:val="Normal"/>
    <w:next w:val="Normal"/>
    <w:qFormat/>
    <w:pPr>
      <w:numPr>
        <w:ilvl w:val="1"/>
        <w:numId w:val="1"/>
      </w:numPr>
      <w:spacing w:lineRule="auto" w:line="240" w:before="100" w:after="100"/>
      <w:jc w:val="left"/>
      <w:outlineLvl w:val="1"/>
    </w:pPr>
    <w:rPr>
      <w:rFonts w:ascii="SimSun;宋体" w:hAnsi="SimSun;宋体" w:eastAsia="SimSun;宋体" w:cs="SimSun;宋体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basedOn w:val="Normal"/>
    <w:next w:val="Normal"/>
    <w:qFormat/>
    <w:pPr>
      <w:numPr>
        <w:ilvl w:val="2"/>
        <w:numId w:val="1"/>
      </w:numPr>
      <w:spacing w:lineRule="auto" w:line="240" w:before="100" w:after="100"/>
      <w:jc w:val="left"/>
      <w:outlineLvl w:val="2"/>
    </w:pPr>
    <w:rPr>
      <w:rFonts w:ascii="SimSun;宋体" w:hAnsi="SimSun;宋体" w:eastAsia="SimSun;宋体" w:cs="SimSun;宋体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basedOn w:val="Normal"/>
    <w:next w:val="Normal"/>
    <w:qFormat/>
    <w:pPr>
      <w:numPr>
        <w:ilvl w:val="3"/>
        <w:numId w:val="1"/>
      </w:numPr>
      <w:spacing w:lineRule="auto" w:line="240" w:before="100" w:after="100"/>
      <w:jc w:val="left"/>
      <w:outlineLvl w:val="3"/>
    </w:pPr>
    <w:rPr>
      <w:rFonts w:ascii="SimSun;宋体" w:hAnsi="SimSun;宋体" w:eastAsia="SimSun;宋体" w:cs="SimSun;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lineRule="auto" w:line="240" w:before="100" w:after="100"/>
      <w:jc w:val="left"/>
      <w:outlineLvl w:val="4"/>
    </w:pPr>
    <w:rPr>
      <w:rFonts w:ascii="SimSun;宋体" w:hAnsi="SimSun;宋体" w:eastAsia="SimSun;宋体" w:cs="SimSun;宋体"/>
      <w:b/>
      <w:bCs/>
      <w:i/>
      <w:iCs/>
      <w:kern w:val="0"/>
      <w:sz w:val="20"/>
      <w:szCs w:val="20"/>
      <w:lang w:val="en-US" w:eastAsia="zh-CN" w:bidi="ar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lineRule="auto" w:line="240" w:before="100" w:after="100"/>
      <w:jc w:val="left"/>
      <w:outlineLvl w:val="5"/>
    </w:pPr>
    <w:rPr>
      <w:rFonts w:ascii="SimSun;宋体" w:hAnsi="SimSun;宋体" w:eastAsia="SimSun;宋体" w:cs="SimSun;宋体"/>
      <w:b/>
      <w:bCs/>
      <w:kern w:val="0"/>
      <w:sz w:val="14"/>
      <w:szCs w:val="14"/>
      <w:lang w:val="en-US" w:eastAsia="zh-CN" w:bidi="ar"/>
    </w:rPr>
  </w:style>
  <w:style w:type="character" w:styleId="Style8">
    <w:name w:val="Основной шрифт абзаца"/>
    <w:qFormat/>
    <w:rPr/>
  </w:style>
  <w:style w:type="character" w:styleId="Style9">
    <w:name w:val="Посещённая гиперссылка"/>
    <w:rPr>
      <w:color w:val="800080"/>
      <w:u w:val="single"/>
    </w:rPr>
  </w:style>
  <w:style w:type="character" w:styleId="Style10">
    <w:name w:val="Интернет-ссылка"/>
    <w:rPr>
      <w:color w:val="0000FF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Обычный (Интернет)"/>
    <w:basedOn w:val="Normal"/>
    <w:qFormat/>
    <w:pPr>
      <w:spacing w:lineRule="auto" w:line="240" w:before="100" w:after="100"/>
      <w:ind w:left="0" w:right="0" w:hanging="0"/>
      <w:jc w:val="left"/>
    </w:pPr>
    <w:rPr>
      <w:rFonts w:ascii="SimSun;宋体" w:hAnsi="SimSun;宋体" w:cs="SimSun;宋体"/>
      <w:kern w:val="0"/>
      <w:sz w:val="24"/>
      <w:szCs w:val="24"/>
      <w:lang w:val="en-US" w:eastAsia="zh-CN" w:bidi="ar"/>
    </w:rPr>
  </w:style>
  <w:style w:type="paragraph" w:styleId="HTML">
    <w:name w:val="Стандартный HTML"/>
    <w:basedOn w:val="Normal"/>
    <w:qFormat/>
    <w:pPr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jc w:val="left"/>
    </w:pPr>
    <w:rPr>
      <w:rFonts w:ascii="SimSun;宋体" w:hAnsi="SimSun;宋体" w:eastAsia="SimSun;宋体" w:cs="SimSun;宋体"/>
      <w:kern w:val="0"/>
      <w:sz w:val="24"/>
      <w:szCs w:val="24"/>
      <w:lang w:val="en-US" w:eastAsia="zh-CN" w:bidi="ar"/>
    </w:rPr>
  </w:style>
  <w:style w:type="paragraph" w:styleId="Msolistparagraph">
    <w:name w:val="msolistparagraph"/>
    <w:basedOn w:val="Normal"/>
    <w:qFormat/>
    <w:pPr>
      <w:spacing w:lineRule="auto" w:line="276" w:before="0" w:after="200"/>
      <w:ind w:left="720" w:right="0" w:hanging="0"/>
      <w:jc w:val="left"/>
    </w:pPr>
    <w:rPr>
      <w:rFonts w:ascii="Calibri" w:hAnsi="Calibri" w:cs="Calibri"/>
      <w:kern w:val="0"/>
      <w:sz w:val="22"/>
      <w:szCs w:val="22"/>
      <w:lang w:val="en-US" w:eastAsia="zh-CN" w:bidi="ar"/>
    </w:rPr>
  </w:style>
  <w:style w:type="paragraph" w:styleId="Msopapdefault">
    <w:name w:val="msopapdefault"/>
    <w:basedOn w:val="Normal"/>
    <w:qFormat/>
    <w:pPr>
      <w:spacing w:lineRule="auto" w:line="276" w:before="0" w:after="200"/>
      <w:jc w:val="left"/>
    </w:pPr>
    <w:rPr>
      <w:rFonts w:ascii="SimSun;宋体" w:hAnsi="SimSun;宋体" w:cs="SimSun;宋体"/>
      <w:kern w:val="0"/>
      <w:sz w:val="24"/>
      <w:szCs w:val="24"/>
      <w:lang w:val="en-US" w:eastAsia="zh-CN" w:bidi="ar"/>
    </w:rPr>
  </w:style>
  <w:style w:type="paragraph" w:styleId="Msochpdefault">
    <w:name w:val="msochpdefault"/>
    <w:basedOn w:val="Normal"/>
    <w:qFormat/>
    <w:pPr>
      <w:spacing w:lineRule="auto" w:line="240" w:before="0" w:after="0"/>
      <w:jc w:val="left"/>
    </w:pPr>
    <w:rPr>
      <w:rFonts w:ascii="Calibri" w:hAnsi="Calibri" w:cs="Calibri"/>
      <w:kern w:val="0"/>
      <w:sz w:val="24"/>
      <w:szCs w:val="24"/>
      <w:lang w:val="en-US" w:eastAsia="zh-CN" w:bidi="ar"/>
    </w:rPr>
  </w:style>
  <w:style w:type="paragraph" w:styleId="Msolistparagraphcxspmiddle">
    <w:name w:val="msolistparagraphcxspmiddle"/>
    <w:basedOn w:val="Normal"/>
    <w:qFormat/>
    <w:pPr>
      <w:spacing w:lineRule="auto" w:line="276" w:before="0" w:after="0"/>
      <w:ind w:left="720" w:right="0" w:hanging="0"/>
      <w:jc w:val="left"/>
    </w:pPr>
    <w:rPr>
      <w:rFonts w:ascii="Calibri" w:hAnsi="Calibri" w:cs="Calibri"/>
      <w:kern w:val="0"/>
      <w:sz w:val="22"/>
      <w:szCs w:val="22"/>
      <w:lang w:val="en-US" w:eastAsia="zh-CN" w:bidi="ar"/>
    </w:rPr>
  </w:style>
  <w:style w:type="paragraph" w:styleId="Msolistparagraphcxspfirst">
    <w:name w:val="msolistparagraphcxspfirst"/>
    <w:basedOn w:val="Normal"/>
    <w:qFormat/>
    <w:pPr>
      <w:spacing w:lineRule="auto" w:line="276" w:before="0" w:after="0"/>
      <w:ind w:left="720" w:right="0" w:hanging="0"/>
      <w:jc w:val="left"/>
    </w:pPr>
    <w:rPr>
      <w:rFonts w:ascii="Calibri" w:hAnsi="Calibri" w:cs="Calibri"/>
      <w:kern w:val="0"/>
      <w:sz w:val="22"/>
      <w:szCs w:val="22"/>
      <w:lang w:val="en-US" w:eastAsia="zh-CN" w:bidi="ar"/>
    </w:rPr>
  </w:style>
  <w:style w:type="paragraph" w:styleId="Msolistparagraphcxsplast">
    <w:name w:val="msolistparagraphcxsplast"/>
    <w:basedOn w:val="Normal"/>
    <w:qFormat/>
    <w:pPr>
      <w:spacing w:lineRule="auto" w:line="276" w:before="0" w:after="200"/>
      <w:ind w:left="720" w:right="0" w:hanging="0"/>
      <w:jc w:val="left"/>
    </w:pPr>
    <w:rPr>
      <w:rFonts w:ascii="Calibri" w:hAnsi="Calibri" w:cs="Calibri"/>
      <w:kern w:val="0"/>
      <w:sz w:val="22"/>
      <w:szCs w:val="22"/>
      <w:lang w:val="en-US" w:eastAsia="zh-CN" w:bidi="ar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LibreOffice/7.2.0.4$Windows_X86_64 LibreOffice_project/9a9c6381e3f7a62afc1329bd359cc48accb6435b</Application>
  <AppVersion>15.0000</AppVersion>
  <Pages>3</Pages>
  <Words>916</Words>
  <Characters>6275</Characters>
  <CharactersWithSpaces>7297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2020-12-20T11:09:00Z</dcterms:created>
  <dc:creator>Николай</dc:creator>
  <dc:description/>
  <cp:keywords> </cp:keywords>
  <dc:language>ru-RU</dc:language>
  <cp:lastModifiedBy/>
  <dcterms:modified xsi:type="dcterms:W3CDTF">2024-02-21T11:52:47Z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7B36746B94C540E7930F27AA5B335E3A_x0000__x0000__x0000_</vt:lpwstr>
  </property>
  <property fmtid="{D5CDD505-2E9C-101B-9397-08002B2CF9AE}" pid="3" name="KSOProductBuildVer">
    <vt:lpwstr>1049-11.2.0.11254_x0000__x0000_</vt:lpwstr>
  </property>
</Properties>
</file>