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ACA59" w14:textId="77777777" w:rsidR="00AC0315" w:rsidRPr="009F3187" w:rsidRDefault="00AC0315" w:rsidP="009F3187">
      <w:pPr>
        <w:jc w:val="center"/>
      </w:pPr>
      <w:r w:rsidRPr="009F3187">
        <w:t>Договор о задатке</w:t>
      </w:r>
    </w:p>
    <w:p w14:paraId="0561BF95" w14:textId="77777777" w:rsidR="00AC0315" w:rsidRPr="009F3187" w:rsidRDefault="00AC0315" w:rsidP="009F3187">
      <w:pPr>
        <w:jc w:val="both"/>
      </w:pPr>
    </w:p>
    <w:p w14:paraId="11FF655D" w14:textId="302D96ED" w:rsidR="00AC0315" w:rsidRPr="009F3187" w:rsidRDefault="00AC0315" w:rsidP="009F3187">
      <w:pPr>
        <w:jc w:val="both"/>
      </w:pPr>
      <w:r w:rsidRPr="009F3187">
        <w:t xml:space="preserve">г. </w:t>
      </w:r>
      <w:r w:rsidR="00007633" w:rsidRPr="009F3187">
        <w:t xml:space="preserve">Великий Новгород </w:t>
      </w:r>
      <w:r w:rsidRPr="009F3187">
        <w:t xml:space="preserve">                                                                                 </w:t>
      </w:r>
      <w:proofErr w:type="gramStart"/>
      <w:r w:rsidRPr="009F3187">
        <w:t xml:space="preserve">   «</w:t>
      </w:r>
      <w:proofErr w:type="gramEnd"/>
      <w:r w:rsidR="009F3187">
        <w:t>__</w:t>
      </w:r>
      <w:r w:rsidRPr="009F3187">
        <w:t xml:space="preserve">» </w:t>
      </w:r>
      <w:r w:rsidR="009F3187">
        <w:t>_____________</w:t>
      </w:r>
      <w:r w:rsidR="003F5362" w:rsidRPr="009F3187">
        <w:t xml:space="preserve"> 20</w:t>
      </w:r>
      <w:r w:rsidR="00BF27EE" w:rsidRPr="009F3187">
        <w:t>2</w:t>
      </w:r>
      <w:r w:rsidR="00DA33BC">
        <w:t>5</w:t>
      </w:r>
      <w:r w:rsidRPr="009F3187">
        <w:t xml:space="preserve"> года</w:t>
      </w:r>
    </w:p>
    <w:p w14:paraId="0DE05709" w14:textId="77777777" w:rsidR="005C5DA6" w:rsidRPr="009F3187" w:rsidRDefault="005B6754" w:rsidP="009F3187">
      <w:pPr>
        <w:jc w:val="both"/>
      </w:pPr>
      <w:r w:rsidRPr="009F3187">
        <w:tab/>
      </w:r>
    </w:p>
    <w:p w14:paraId="7277BB39" w14:textId="682C4BDA" w:rsidR="009F3187" w:rsidRDefault="00DA33BC" w:rsidP="009F3187">
      <w:pPr>
        <w:ind w:firstLine="720"/>
        <w:jc w:val="both"/>
      </w:pPr>
      <w:bookmarkStart w:id="0" w:name="_Hlk91672704"/>
      <w:r w:rsidRPr="00DA33BC">
        <w:t>Конкурсный управляющий ООО «НЕВАСТРОЙ СТ (ИНН 5300002865, ОГРН 1225300000771, адрес: 173011, Новгородская обл., г. Великий Новгород, ул. Восточная, 13, пом. 1н/пом. 25) - Хомко Роман Николаевич (ИНН 532119371288, СНИЛС 082-910-193 60, е-</w:t>
      </w:r>
      <w:proofErr w:type="spellStart"/>
      <w:r w:rsidRPr="00DA33BC">
        <w:t>mail</w:t>
      </w:r>
      <w:proofErr w:type="spellEnd"/>
      <w:r w:rsidRPr="00DA33BC">
        <w:t xml:space="preserve">: romaxa_h@list.ru, </w:t>
      </w:r>
      <w:proofErr w:type="spellStart"/>
      <w:r w:rsidRPr="00DA33BC">
        <w:t>тед</w:t>
      </w:r>
      <w:proofErr w:type="spellEnd"/>
      <w:r w:rsidRPr="00DA33BC">
        <w:t>. +79210219855, - организатор торгов, действующий на основании Решения Арбитражного суда Новгородской области от 10.06.2025 года по делу А44-281/2024</w:t>
      </w:r>
      <w:r w:rsidR="0035317D" w:rsidRPr="009F3187">
        <w:t>, именуемый в дальнейшем «Организатор торгов», с одной стороны</w:t>
      </w:r>
      <w:r w:rsidR="009B72CB" w:rsidRPr="009F3187">
        <w:t xml:space="preserve">, с одной стороны </w:t>
      </w:r>
    </w:p>
    <w:p w14:paraId="76567A6E" w14:textId="77777777" w:rsidR="005B6754" w:rsidRPr="009F3187" w:rsidRDefault="006A472F" w:rsidP="009F3187">
      <w:pPr>
        <w:ind w:firstLine="720"/>
        <w:jc w:val="both"/>
      </w:pPr>
      <w:r w:rsidRPr="009F3187">
        <w:t>и</w:t>
      </w:r>
      <w:r w:rsidR="000E79F3" w:rsidRPr="009F3187">
        <w:t xml:space="preserve"> </w:t>
      </w:r>
      <w:r w:rsidR="0035317D" w:rsidRPr="009F3187">
        <w:t>_________________________________________________________</w:t>
      </w:r>
      <w:r w:rsidR="00CE54DA" w:rsidRPr="009F3187">
        <w:t xml:space="preserve"> </w:t>
      </w:r>
      <w:r w:rsidR="00AC6050" w:rsidRPr="009F3187">
        <w:t>именуем</w:t>
      </w:r>
      <w:r w:rsidR="0035317D" w:rsidRPr="009F3187">
        <w:t>___</w:t>
      </w:r>
      <w:r w:rsidR="00AC6050" w:rsidRPr="009F3187">
        <w:t xml:space="preserve"> </w:t>
      </w:r>
      <w:r w:rsidR="005B45CA" w:rsidRPr="009F3187">
        <w:t>далее</w:t>
      </w:r>
      <w:r w:rsidR="00C62F85" w:rsidRPr="009F3187">
        <w:t xml:space="preserve"> «</w:t>
      </w:r>
      <w:r w:rsidR="009F3187" w:rsidRPr="009F3187">
        <w:t>Заявитель</w:t>
      </w:r>
      <w:r w:rsidR="00C62F85" w:rsidRPr="009F3187">
        <w:t>», с другой стороны, совместно именуемые «Стороны»,</w:t>
      </w:r>
      <w:bookmarkEnd w:id="0"/>
      <w:r w:rsidR="00E70DF0" w:rsidRPr="009F3187">
        <w:t xml:space="preserve"> </w:t>
      </w:r>
      <w:r w:rsidR="00AF74AD" w:rsidRPr="009F3187">
        <w:t xml:space="preserve">а по отдельности «Сторона», </w:t>
      </w:r>
      <w:r w:rsidR="00963025" w:rsidRPr="009F3187">
        <w:t>заключили настоящий Д</w:t>
      </w:r>
      <w:r w:rsidR="00AF74AD" w:rsidRPr="009F3187">
        <w:t>оговор о нижеследующем:</w:t>
      </w:r>
    </w:p>
    <w:p w14:paraId="6EA3D08F" w14:textId="77777777" w:rsidR="009F3187" w:rsidRDefault="009F3187" w:rsidP="009F3187">
      <w:pPr>
        <w:jc w:val="both"/>
      </w:pPr>
    </w:p>
    <w:p w14:paraId="1D84EEDE" w14:textId="77777777" w:rsidR="00E105B6" w:rsidRPr="009F3187" w:rsidRDefault="004E0A49" w:rsidP="009F3187">
      <w:pPr>
        <w:jc w:val="center"/>
        <w:rPr>
          <w:b/>
          <w:bCs/>
        </w:rPr>
      </w:pPr>
      <w:r>
        <w:rPr>
          <w:b/>
          <w:bCs/>
        </w:rPr>
        <w:t xml:space="preserve">1 </w:t>
      </w:r>
      <w:r w:rsidR="00E105B6" w:rsidRPr="009F3187">
        <w:rPr>
          <w:b/>
          <w:bCs/>
        </w:rPr>
        <w:t>Предмет договора</w:t>
      </w:r>
    </w:p>
    <w:p w14:paraId="0FCC8A4D" w14:textId="0B3C845A" w:rsidR="00D56845" w:rsidRPr="009F3187" w:rsidRDefault="00E872E7" w:rsidP="009F3187">
      <w:pPr>
        <w:jc w:val="both"/>
      </w:pPr>
      <w:r w:rsidRPr="009F3187">
        <w:t>1.1. В соответствии с условиями настоящего Договора</w:t>
      </w:r>
      <w:r w:rsidR="000B2F82" w:rsidRPr="009F3187">
        <w:t xml:space="preserve">, в подтверждение своего намерения </w:t>
      </w:r>
      <w:r w:rsidR="0035317D" w:rsidRPr="009F3187">
        <w:t>принять участие в торгах и в случае победы в торгах приобрести и оплатить стоимость имущества, выставленного на торги</w:t>
      </w:r>
      <w:r w:rsidR="009F1864" w:rsidRPr="009F3187">
        <w:t xml:space="preserve">, </w:t>
      </w:r>
      <w:r w:rsidR="0035317D" w:rsidRPr="009F3187">
        <w:t>претендент</w:t>
      </w:r>
      <w:r w:rsidR="00AF5705" w:rsidRPr="009F3187">
        <w:t xml:space="preserve"> </w:t>
      </w:r>
      <w:r w:rsidR="00D56845" w:rsidRPr="009F3187">
        <w:t xml:space="preserve">вносит </w:t>
      </w:r>
      <w:r w:rsidR="00111BCF" w:rsidRPr="009F3187">
        <w:t xml:space="preserve">задаток в размере </w:t>
      </w:r>
      <w:r w:rsidR="0035317D" w:rsidRPr="009F3187">
        <w:t xml:space="preserve">не менее </w:t>
      </w:r>
      <w:r w:rsidR="00DA33BC">
        <w:t>2</w:t>
      </w:r>
      <w:r w:rsidR="0035317D" w:rsidRPr="009F3187">
        <w:t>0% от начальной продажной цены имущества</w:t>
      </w:r>
    </w:p>
    <w:p w14:paraId="34E262AC" w14:textId="77777777" w:rsidR="005B6754" w:rsidRPr="009F3187" w:rsidRDefault="00D717E3" w:rsidP="009F3187">
      <w:pPr>
        <w:jc w:val="both"/>
      </w:pPr>
      <w:r w:rsidRPr="009F3187">
        <w:t>1.</w:t>
      </w:r>
      <w:r w:rsidR="0035317D" w:rsidRPr="009F3187">
        <w:t>2</w:t>
      </w:r>
      <w:r w:rsidRPr="009F3187">
        <w:t xml:space="preserve">. </w:t>
      </w:r>
      <w:r w:rsidR="00D56845" w:rsidRPr="009F3187">
        <w:t>С</w:t>
      </w:r>
      <w:r w:rsidRPr="009F3187">
        <w:t xml:space="preserve">умма внесенного </w:t>
      </w:r>
      <w:r w:rsidR="0055705A" w:rsidRPr="009F3187">
        <w:t>Заявителем</w:t>
      </w:r>
      <w:r w:rsidRPr="009F3187">
        <w:t xml:space="preserve"> задатка засчитывается в цену продажи приобретенного им </w:t>
      </w:r>
      <w:r w:rsidR="00D56845" w:rsidRPr="009F3187">
        <w:t>имущества</w:t>
      </w:r>
      <w:r w:rsidRPr="009F3187">
        <w:t>.</w:t>
      </w:r>
    </w:p>
    <w:p w14:paraId="6BF02AE3" w14:textId="77777777" w:rsidR="002D636B" w:rsidRPr="009F3187" w:rsidRDefault="002D636B" w:rsidP="009F3187">
      <w:pPr>
        <w:jc w:val="both"/>
      </w:pPr>
    </w:p>
    <w:p w14:paraId="77AA2E76" w14:textId="77777777" w:rsidR="00E105B6" w:rsidRPr="009F3187" w:rsidRDefault="004E0A49" w:rsidP="009F3187">
      <w:pPr>
        <w:jc w:val="center"/>
        <w:rPr>
          <w:b/>
          <w:bCs/>
        </w:rPr>
      </w:pPr>
      <w:r>
        <w:rPr>
          <w:b/>
          <w:bCs/>
        </w:rPr>
        <w:t xml:space="preserve">2 </w:t>
      </w:r>
      <w:r w:rsidR="00CF0F69" w:rsidRPr="009F3187">
        <w:rPr>
          <w:b/>
          <w:bCs/>
        </w:rPr>
        <w:t>Передача</w:t>
      </w:r>
      <w:r w:rsidR="00E105B6" w:rsidRPr="009F3187">
        <w:rPr>
          <w:b/>
          <w:bCs/>
        </w:rPr>
        <w:t xml:space="preserve"> задатка</w:t>
      </w:r>
    </w:p>
    <w:p w14:paraId="56C56990" w14:textId="77777777" w:rsidR="00E46FAE" w:rsidRPr="009F3187" w:rsidRDefault="00E46FAE" w:rsidP="009F3187">
      <w:pPr>
        <w:jc w:val="both"/>
      </w:pPr>
    </w:p>
    <w:p w14:paraId="5BA5CBE8" w14:textId="77777777" w:rsidR="00DA33BC" w:rsidRDefault="004E0A49" w:rsidP="009F3187">
      <w:pPr>
        <w:jc w:val="both"/>
        <w:rPr>
          <w:b/>
          <w:bCs/>
        </w:rPr>
      </w:pPr>
      <w:r>
        <w:t xml:space="preserve">2.1 </w:t>
      </w:r>
      <w:r w:rsidR="0055705A" w:rsidRPr="009F3187">
        <w:t>Заявитель</w:t>
      </w:r>
      <w:r w:rsidR="00E105B6" w:rsidRPr="009F3187">
        <w:t xml:space="preserve"> </w:t>
      </w:r>
      <w:r w:rsidR="00D56845" w:rsidRPr="009F3187">
        <w:t>вносит</w:t>
      </w:r>
      <w:r w:rsidR="00E105B6" w:rsidRPr="009F3187">
        <w:t xml:space="preserve"> задаток в срок</w:t>
      </w:r>
      <w:r w:rsidR="00D56845" w:rsidRPr="009F3187">
        <w:t xml:space="preserve"> не позднее </w:t>
      </w:r>
      <w:r w:rsidR="00E078A7">
        <w:t>28 декабря</w:t>
      </w:r>
      <w:r w:rsidR="00D56845" w:rsidRPr="009F3187">
        <w:t xml:space="preserve"> 202</w:t>
      </w:r>
      <w:r w:rsidR="00222713">
        <w:t>4</w:t>
      </w:r>
      <w:r w:rsidR="00D56845" w:rsidRPr="009F3187">
        <w:t xml:space="preserve"> года по следующим реквизитам</w:t>
      </w:r>
      <w:r w:rsidR="007F66F3" w:rsidRPr="009F3187">
        <w:t xml:space="preserve">: </w:t>
      </w:r>
      <w:r w:rsidR="00DA33BC" w:rsidRPr="00DA33BC">
        <w:rPr>
          <w:b/>
          <w:bCs/>
        </w:rPr>
        <w:t>Получатель: ООО "НЕВАСТРОЙ СТ" ИНН: 5300002865 КПП: 530001001 ОГРН: 1225300000771 Расчётный счёт: 40702810743000000878 Наименование банка: АРХАНГЕЛЬСКОЕ ОТДЕЛЕНИЕ N 8637 ПАО СБЕРБАНК БИК банка: 041117601 Корсчёт: 30101810100000000601 ИНН банка: 7707083893 КПП банка: 532143002.</w:t>
      </w:r>
    </w:p>
    <w:p w14:paraId="4D60E351" w14:textId="760FEA8B" w:rsidR="009F3187" w:rsidRPr="009F3187" w:rsidRDefault="004E0A49" w:rsidP="009F3187">
      <w:pPr>
        <w:jc w:val="both"/>
      </w:pPr>
      <w:r>
        <w:t xml:space="preserve">2.2 </w:t>
      </w:r>
      <w:r w:rsidR="009F3187" w:rsidRPr="009F3187">
        <w:t>Задаток вносится в обеспечение исполнения обязательств Заявителя по заключению договора купли-продажи имущества, его оплаты и в счет причитающихся с Заявителя платежей по договору купли-продажи в случае признания Заявителя победителем торгов.</w:t>
      </w:r>
    </w:p>
    <w:p w14:paraId="18FD7B29" w14:textId="77777777" w:rsidR="009F3187" w:rsidRPr="009F3187" w:rsidRDefault="009F3187" w:rsidP="009F3187">
      <w:pPr>
        <w:jc w:val="both"/>
      </w:pPr>
    </w:p>
    <w:p w14:paraId="4F6A9A7A" w14:textId="77777777" w:rsidR="00E105B6" w:rsidRPr="009F3187" w:rsidRDefault="004E0A49" w:rsidP="009F3187">
      <w:pPr>
        <w:jc w:val="center"/>
        <w:rPr>
          <w:b/>
          <w:bCs/>
        </w:rPr>
      </w:pPr>
      <w:r>
        <w:rPr>
          <w:b/>
          <w:bCs/>
        </w:rPr>
        <w:t xml:space="preserve">3 </w:t>
      </w:r>
      <w:r w:rsidR="00F423DF" w:rsidRPr="009F3187">
        <w:rPr>
          <w:b/>
          <w:bCs/>
        </w:rPr>
        <w:t>Порядок возврата и удержания задатка</w:t>
      </w:r>
    </w:p>
    <w:p w14:paraId="47B51835" w14:textId="77777777" w:rsidR="00ED084B" w:rsidRPr="009F3187" w:rsidRDefault="00ED084B" w:rsidP="009F3187">
      <w:pPr>
        <w:jc w:val="both"/>
      </w:pPr>
    </w:p>
    <w:p w14:paraId="096E7396" w14:textId="77777777" w:rsidR="0055705A" w:rsidRPr="009F3187" w:rsidRDefault="009F3187" w:rsidP="009F3187">
      <w:pPr>
        <w:jc w:val="both"/>
      </w:pPr>
      <w:r w:rsidRPr="009F3187">
        <w:t xml:space="preserve">3.1 </w:t>
      </w:r>
      <w:r w:rsidR="0055705A" w:rsidRPr="009F3187">
        <w:t xml:space="preserve">Сумма задатка возвращается Организатором торгов Заявителю, не являющемуся победителем торгов, при наличии у организатора торгов банковских реквизитов, необходимых для возврата денежных средств, в течение 5 (пяти) банковских дней со дня подписания протокола о результатах торгов </w:t>
      </w:r>
    </w:p>
    <w:p w14:paraId="6D54FC29" w14:textId="77777777" w:rsidR="009F3187" w:rsidRPr="009F3187" w:rsidRDefault="009F3187" w:rsidP="009F3187">
      <w:pPr>
        <w:jc w:val="both"/>
      </w:pPr>
      <w:r w:rsidRPr="009F3187">
        <w:t xml:space="preserve">3.2 </w:t>
      </w:r>
      <w:r w:rsidR="0055705A" w:rsidRPr="009F3187">
        <w:t xml:space="preserve">Сумма Задатка не возвращается Заявителю в следующих случаях: </w:t>
      </w:r>
    </w:p>
    <w:p w14:paraId="705A9359" w14:textId="77777777" w:rsidR="009F3187" w:rsidRPr="009F3187" w:rsidRDefault="0055705A" w:rsidP="009F3187">
      <w:pPr>
        <w:jc w:val="both"/>
      </w:pPr>
      <w:r w:rsidRPr="009F3187">
        <w:t xml:space="preserve">- победы Заявителя на торгах и дальнейшего не заключения им договора купли-продажи с Конкурсным управляющим в течение срока, установленного Федеральным законом №127-ФЗ от 26.10.2002 г. «О несостоятельности (банкротстве)»; </w:t>
      </w:r>
    </w:p>
    <w:p w14:paraId="5DD3B13F" w14:textId="77777777" w:rsidR="009F3187" w:rsidRPr="009F3187" w:rsidRDefault="0055705A" w:rsidP="009F3187">
      <w:pPr>
        <w:jc w:val="both"/>
      </w:pPr>
      <w:r w:rsidRPr="009F3187">
        <w:t xml:space="preserve">- в случае не перечисления денежных средств в оплату лота в установленные договором купли-продажи сроки; - в случае заключения договора купли-продажи, но не перечисления денежных средств в оплату лота в установленные договором купли-продажи сроки. </w:t>
      </w:r>
    </w:p>
    <w:p w14:paraId="1D4397BA" w14:textId="77777777" w:rsidR="0055705A" w:rsidRPr="009F3187" w:rsidRDefault="009F3187" w:rsidP="009F3187">
      <w:pPr>
        <w:jc w:val="both"/>
      </w:pPr>
      <w:r w:rsidRPr="009F3187">
        <w:t>3.2</w:t>
      </w:r>
      <w:r w:rsidR="0055705A" w:rsidRPr="009F3187">
        <w:t xml:space="preserve"> В случае </w:t>
      </w:r>
      <w:proofErr w:type="gramStart"/>
      <w:r w:rsidR="0055705A" w:rsidRPr="009F3187">
        <w:t>не поступления</w:t>
      </w:r>
      <w:proofErr w:type="gramEnd"/>
      <w:r w:rsidR="0055705A" w:rsidRPr="009F3187">
        <w:t xml:space="preserve"> суммы задатка в полном размере и/или в установленный срок, обязательства Заявителя по внесению задатка считаются невыполненными. В этом случае Организатор торгов, вправе не допустить Заявителя к участию в торгах. Момент зачисления денежных средств на расчетный счет Оператора, подтверждается банковской выпиской с этого расчетного счета. Риски несвоевременного исполнения банками платежных документов и зачисления денежных средств несет Заявитель.</w:t>
      </w:r>
    </w:p>
    <w:p w14:paraId="45208C3E" w14:textId="77777777" w:rsidR="0055705A" w:rsidRPr="009F3187" w:rsidRDefault="0055705A" w:rsidP="009F3187">
      <w:pPr>
        <w:jc w:val="both"/>
      </w:pPr>
    </w:p>
    <w:p w14:paraId="0CB0FFEB" w14:textId="77777777" w:rsidR="00E105B6" w:rsidRPr="009F3187" w:rsidRDefault="004E0A49" w:rsidP="009F3187">
      <w:pPr>
        <w:jc w:val="center"/>
        <w:rPr>
          <w:b/>
          <w:bCs/>
        </w:rPr>
      </w:pPr>
      <w:r>
        <w:rPr>
          <w:b/>
          <w:bCs/>
        </w:rPr>
        <w:t xml:space="preserve">4 </w:t>
      </w:r>
      <w:r w:rsidR="000470CB" w:rsidRPr="009F3187">
        <w:rPr>
          <w:b/>
          <w:bCs/>
        </w:rPr>
        <w:t>Заключительные положения</w:t>
      </w:r>
    </w:p>
    <w:p w14:paraId="7D56823B" w14:textId="77777777" w:rsidR="009343F0" w:rsidRPr="009F3187" w:rsidRDefault="009343F0" w:rsidP="009F3187">
      <w:pPr>
        <w:jc w:val="both"/>
      </w:pPr>
    </w:p>
    <w:p w14:paraId="7ACF038C" w14:textId="77777777" w:rsidR="00E105B6" w:rsidRPr="009F3187" w:rsidRDefault="004E0A49" w:rsidP="009F3187">
      <w:pPr>
        <w:jc w:val="both"/>
      </w:pPr>
      <w:r>
        <w:t xml:space="preserve">4.1 </w:t>
      </w:r>
      <w:r w:rsidR="00E105B6" w:rsidRPr="009F3187">
        <w:t xml:space="preserve">Настоящий договор вступает в силу с момента его подписания </w:t>
      </w:r>
      <w:r w:rsidR="000470CB" w:rsidRPr="009F3187">
        <w:t>С</w:t>
      </w:r>
      <w:r w:rsidR="00E105B6" w:rsidRPr="009F3187">
        <w:t>торонами и</w:t>
      </w:r>
      <w:r w:rsidR="00E105B6" w:rsidRPr="009F3187">
        <w:br/>
        <w:t xml:space="preserve">прекращает действие </w:t>
      </w:r>
      <w:r w:rsidR="000470CB" w:rsidRPr="009F3187">
        <w:t>после исполнения Сторонами всех обязательств по нему.</w:t>
      </w:r>
    </w:p>
    <w:p w14:paraId="72C80446" w14:textId="77777777" w:rsidR="00E105B6" w:rsidRPr="009F3187" w:rsidRDefault="004E0A49" w:rsidP="009F3187">
      <w:pPr>
        <w:jc w:val="both"/>
      </w:pPr>
      <w:r>
        <w:t xml:space="preserve">4.2 </w:t>
      </w:r>
      <w:r w:rsidR="000470CB" w:rsidRPr="009F3187">
        <w:t>Все возможные споры и разногласия, связанные с исполнением настоящего Договора, будут разрешат</w:t>
      </w:r>
      <w:r w:rsidR="004002A4" w:rsidRPr="009F3187">
        <w:t>ься Сторонами путем переговоров на основе</w:t>
      </w:r>
      <w:r w:rsidR="000470CB" w:rsidRPr="009F3187">
        <w:t xml:space="preserve"> </w:t>
      </w:r>
      <w:r w:rsidR="004002A4" w:rsidRPr="009F3187">
        <w:t>законодательства Российской Федерации. При неурегулировании в процессе переговоров спорны</w:t>
      </w:r>
      <w:r w:rsidR="007D5A70" w:rsidRPr="009F3187">
        <w:t xml:space="preserve">х вопросов споры разрешаются в </w:t>
      </w:r>
      <w:r w:rsidR="00F276CD" w:rsidRPr="009F3187">
        <w:t>установленном законом порядке</w:t>
      </w:r>
      <w:r w:rsidR="004002A4" w:rsidRPr="009F3187">
        <w:t>.</w:t>
      </w:r>
    </w:p>
    <w:p w14:paraId="7E58D95A" w14:textId="77777777" w:rsidR="005B6754" w:rsidRPr="009F3187" w:rsidRDefault="00591D5E" w:rsidP="009F3187">
      <w:pPr>
        <w:jc w:val="both"/>
      </w:pPr>
      <w:r>
        <w:t xml:space="preserve">4.3 </w:t>
      </w:r>
      <w:r w:rsidR="00E105B6" w:rsidRPr="009F3187">
        <w:t>Настоящий Договор составлен в 2</w:t>
      </w:r>
      <w:r w:rsidR="00C4744D" w:rsidRPr="009F3187">
        <w:t>-х</w:t>
      </w:r>
      <w:r w:rsidR="00E105B6" w:rsidRPr="009F3187">
        <w:t xml:space="preserve"> экземплярах, имеющих одинаковую</w:t>
      </w:r>
      <w:r w:rsidR="00E105B6" w:rsidRPr="009F3187">
        <w:br/>
        <w:t xml:space="preserve">юридическую силу, </w:t>
      </w:r>
      <w:r w:rsidR="000470CB" w:rsidRPr="009F3187">
        <w:t>по одному для каждой из Сторон.</w:t>
      </w:r>
    </w:p>
    <w:p w14:paraId="31974F80" w14:textId="77777777" w:rsidR="007D5A70" w:rsidRPr="009F3187" w:rsidRDefault="00591D5E" w:rsidP="009F3187">
      <w:pPr>
        <w:jc w:val="both"/>
      </w:pPr>
      <w:r>
        <w:t xml:space="preserve">4.4 </w:t>
      </w:r>
      <w:r w:rsidR="007D5A70" w:rsidRPr="009F3187">
        <w:t>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14D1BA71" w14:textId="77777777" w:rsidR="00441DD1" w:rsidRPr="009F3187" w:rsidRDefault="00441DD1" w:rsidP="009F3187">
      <w:pPr>
        <w:jc w:val="both"/>
      </w:pPr>
    </w:p>
    <w:p w14:paraId="4CEA4BD4" w14:textId="77777777" w:rsidR="00E105B6" w:rsidRPr="009F3187" w:rsidRDefault="003638DC" w:rsidP="009F3187">
      <w:pPr>
        <w:jc w:val="center"/>
        <w:rPr>
          <w:b/>
          <w:bCs/>
        </w:rPr>
      </w:pPr>
      <w:r w:rsidRPr="009F3187">
        <w:rPr>
          <w:b/>
          <w:bCs/>
        </w:rPr>
        <w:t xml:space="preserve">Адреса и банковские реквизиты </w:t>
      </w:r>
      <w:r w:rsidR="00E105B6" w:rsidRPr="009F3187">
        <w:rPr>
          <w:b/>
          <w:bCs/>
        </w:rPr>
        <w:t>сторон</w:t>
      </w:r>
    </w:p>
    <w:p w14:paraId="536BE87E" w14:textId="77777777" w:rsidR="006934A4" w:rsidRPr="009F3187" w:rsidRDefault="006934A4" w:rsidP="009F3187">
      <w:pPr>
        <w:jc w:val="both"/>
      </w:pPr>
    </w:p>
    <w:p w14:paraId="6DC319DD" w14:textId="0BDA1D01" w:rsidR="00BF27EE" w:rsidRPr="009F3187" w:rsidRDefault="007B16BB" w:rsidP="009F3187">
      <w:pPr>
        <w:jc w:val="both"/>
      </w:pPr>
      <w:r w:rsidRPr="009F3187">
        <w:t>Организатор торгов:</w:t>
      </w:r>
      <w:r w:rsidR="00E62FAC" w:rsidRPr="009F3187">
        <w:t xml:space="preserve"> </w:t>
      </w:r>
      <w:r w:rsidR="00DA33BC" w:rsidRPr="00DA33BC">
        <w:t>Конкурсный управляющий ООО «НЕВАСТРОЙ СТ (ИНН 5300002865, ОГРН 1225300000771, адрес: 173011, Новгородская обл., г. Великий Новгород, ул. Восточная, 13, пом. 1н/пом. 25) - Хомко Роман Николаевич (ИНН 532119371288, СНИЛС 082-910-193 60, е-</w:t>
      </w:r>
      <w:proofErr w:type="spellStart"/>
      <w:r w:rsidR="00DA33BC" w:rsidRPr="00DA33BC">
        <w:t>mail</w:t>
      </w:r>
      <w:proofErr w:type="spellEnd"/>
      <w:r w:rsidR="00DA33BC" w:rsidRPr="00DA33BC">
        <w:t xml:space="preserve">: romaxa_h@list.ru, </w:t>
      </w:r>
      <w:proofErr w:type="spellStart"/>
      <w:r w:rsidR="00DA33BC" w:rsidRPr="00DA33BC">
        <w:t>тед</w:t>
      </w:r>
      <w:proofErr w:type="spellEnd"/>
      <w:r w:rsidR="00DA33BC" w:rsidRPr="00DA33BC">
        <w:t>. +79210219855</w:t>
      </w:r>
      <w:r w:rsidR="00222713">
        <w:t>.</w:t>
      </w:r>
    </w:p>
    <w:p w14:paraId="70C4294B" w14:textId="57A098F9" w:rsidR="004E7694" w:rsidRPr="00E078A7" w:rsidRDefault="00812651" w:rsidP="004E7694">
      <w:pPr>
        <w:jc w:val="both"/>
      </w:pPr>
      <w:r w:rsidRPr="009F3187">
        <w:t>Реквизиты для перечисления задатка</w:t>
      </w:r>
      <w:r w:rsidR="00BF27EE" w:rsidRPr="009F3187">
        <w:t xml:space="preserve">: </w:t>
      </w:r>
      <w:r w:rsidR="00DA33BC" w:rsidRPr="00DA33BC">
        <w:t>Получатель: ООО "НЕВАСТРОЙ СТ" ИНН: 5300002865 КПП: 530001001 ОГРН: 1225300000771 Расчётный счёт: 40702810743000000878 Наименование банка: АРХАНГЕЛЬСКОЕ ОТДЕЛЕНИЕ N 8637 ПАО СБЕРБАНК БИК банка: 041117601 Корсчёт: 30101810100000000601 ИНН банка: 7707083893 КПП банка: 532143002.</w:t>
      </w:r>
    </w:p>
    <w:p w14:paraId="307125BF" w14:textId="77777777" w:rsidR="00412F72" w:rsidRPr="009F3187" w:rsidRDefault="00412F72" w:rsidP="009F3187">
      <w:pPr>
        <w:jc w:val="both"/>
      </w:pPr>
    </w:p>
    <w:p w14:paraId="7FC1E1D5" w14:textId="77777777" w:rsidR="006934A4" w:rsidRPr="009F3187" w:rsidRDefault="007B16BB" w:rsidP="009F3187">
      <w:pPr>
        <w:jc w:val="both"/>
      </w:pPr>
      <w:r w:rsidRPr="009F3187">
        <w:t>Претендент:</w:t>
      </w:r>
      <w:r w:rsidR="00E62FAC" w:rsidRPr="009F3187">
        <w:t xml:space="preserve"> </w:t>
      </w:r>
    </w:p>
    <w:p w14:paraId="4C01933A" w14:textId="77777777" w:rsidR="00271EF4" w:rsidRDefault="004E0A49" w:rsidP="009F3187">
      <w:pPr>
        <w:jc w:val="both"/>
      </w:pPr>
      <w:r>
        <w:t>______________________________________________</w:t>
      </w:r>
    </w:p>
    <w:p w14:paraId="7379F2CE" w14:textId="77777777" w:rsidR="004E0A49" w:rsidRDefault="004E0A49" w:rsidP="009F3187">
      <w:pPr>
        <w:jc w:val="both"/>
      </w:pPr>
      <w:r>
        <w:t>______________________________________________</w:t>
      </w:r>
    </w:p>
    <w:p w14:paraId="2864C7C4" w14:textId="77777777" w:rsidR="004E0A49" w:rsidRDefault="004E0A49" w:rsidP="009F3187">
      <w:pPr>
        <w:jc w:val="both"/>
      </w:pPr>
      <w:r>
        <w:t xml:space="preserve">______________________________________________ </w:t>
      </w:r>
    </w:p>
    <w:p w14:paraId="3D5078A7" w14:textId="77777777" w:rsidR="004E0A49" w:rsidRPr="009F3187" w:rsidRDefault="004E0A49" w:rsidP="009F3187">
      <w:pPr>
        <w:jc w:val="both"/>
      </w:pPr>
    </w:p>
    <w:p w14:paraId="53317F53" w14:textId="77777777" w:rsidR="006934A4" w:rsidRPr="004E0A49" w:rsidRDefault="006934A4" w:rsidP="004E0A49">
      <w:pPr>
        <w:shd w:val="clear" w:color="auto" w:fill="FFFFFF"/>
        <w:ind w:left="3742" w:firstLine="578"/>
        <w:rPr>
          <w:b/>
          <w:bCs/>
          <w:spacing w:val="-1"/>
        </w:rPr>
      </w:pPr>
      <w:r w:rsidRPr="004E0A49">
        <w:rPr>
          <w:b/>
          <w:bCs/>
          <w:spacing w:val="-1"/>
        </w:rPr>
        <w:t>Подписи сторон</w:t>
      </w:r>
    </w:p>
    <w:p w14:paraId="2CEE7922" w14:textId="77777777" w:rsidR="006934A4" w:rsidRPr="004E0A49" w:rsidRDefault="006934A4" w:rsidP="00432C44">
      <w:pPr>
        <w:shd w:val="clear" w:color="auto" w:fill="FFFFFF"/>
        <w:rPr>
          <w:b/>
          <w:bCs/>
          <w:spacing w:val="-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5103"/>
      </w:tblGrid>
      <w:tr w:rsidR="00CB5214" w:rsidRPr="004E0A49" w14:paraId="5D5DC5D7" w14:textId="77777777" w:rsidTr="00B0716E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5211" w:type="dxa"/>
          </w:tcPr>
          <w:p w14:paraId="53A9C8FE" w14:textId="77777777" w:rsidR="00CB5214" w:rsidRPr="004E0A49" w:rsidRDefault="004E0A49" w:rsidP="00E17877">
            <w:pPr>
              <w:pStyle w:val="Nonformat"/>
              <w:ind w:firstLine="567"/>
              <w:rPr>
                <w:rFonts w:ascii="Times New Roman" w:hAnsi="Times New Roman"/>
                <w:b/>
              </w:rPr>
            </w:pPr>
            <w:r w:rsidRPr="004E0A49">
              <w:rPr>
                <w:rFonts w:ascii="Times New Roman" w:hAnsi="Times New Roman"/>
                <w:b/>
              </w:rPr>
              <w:t>Организатор торгов</w:t>
            </w:r>
            <w:r w:rsidR="00CB5214" w:rsidRPr="004E0A49">
              <w:rPr>
                <w:rFonts w:ascii="Times New Roman" w:hAnsi="Times New Roman"/>
                <w:b/>
              </w:rPr>
              <w:t>:</w:t>
            </w:r>
          </w:p>
          <w:p w14:paraId="3390A898" w14:textId="77777777" w:rsidR="00CB5214" w:rsidRPr="004E0A49" w:rsidRDefault="00CB5214" w:rsidP="00E17877">
            <w:pPr>
              <w:pStyle w:val="Nonformat"/>
              <w:ind w:firstLine="56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</w:tcPr>
          <w:p w14:paraId="4FA08D69" w14:textId="77777777" w:rsidR="00CB5214" w:rsidRPr="004E0A49" w:rsidRDefault="004E0A49" w:rsidP="00E17877">
            <w:pPr>
              <w:pStyle w:val="Nonformat"/>
              <w:ind w:firstLine="567"/>
              <w:rPr>
                <w:rFonts w:ascii="Times New Roman" w:hAnsi="Times New Roman"/>
                <w:b/>
              </w:rPr>
            </w:pPr>
            <w:r w:rsidRPr="004E0A49">
              <w:rPr>
                <w:rFonts w:ascii="Times New Roman" w:hAnsi="Times New Roman"/>
                <w:b/>
              </w:rPr>
              <w:t>Заявитель</w:t>
            </w:r>
            <w:r w:rsidR="00CB5214" w:rsidRPr="004E0A49">
              <w:rPr>
                <w:rFonts w:ascii="Times New Roman" w:hAnsi="Times New Roman"/>
                <w:b/>
              </w:rPr>
              <w:t>:</w:t>
            </w:r>
          </w:p>
        </w:tc>
      </w:tr>
      <w:tr w:rsidR="00CB5214" w:rsidRPr="004E0A49" w14:paraId="606E7DBD" w14:textId="77777777" w:rsidTr="00B0716E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14:paraId="717BBAFE" w14:textId="77777777" w:rsidR="00CB5214" w:rsidRPr="004E0A49" w:rsidRDefault="00CB5214" w:rsidP="00007633">
            <w:pPr>
              <w:pStyle w:val="Nonformat"/>
              <w:ind w:firstLine="567"/>
              <w:rPr>
                <w:rFonts w:ascii="Times New Roman" w:hAnsi="Times New Roman"/>
              </w:rPr>
            </w:pPr>
            <w:r w:rsidRPr="004E0A49">
              <w:rPr>
                <w:rFonts w:ascii="Times New Roman" w:hAnsi="Times New Roman"/>
              </w:rPr>
              <w:t>____________________</w:t>
            </w:r>
            <w:r w:rsidR="00E078A7">
              <w:rPr>
                <w:rFonts w:ascii="Times New Roman" w:hAnsi="Times New Roman"/>
              </w:rPr>
              <w:t>Р.Н. Хомко</w:t>
            </w:r>
          </w:p>
        </w:tc>
        <w:tc>
          <w:tcPr>
            <w:tcW w:w="5103" w:type="dxa"/>
          </w:tcPr>
          <w:p w14:paraId="32C1A613" w14:textId="77777777" w:rsidR="00CB5214" w:rsidRPr="004E0A49" w:rsidRDefault="00CB5214" w:rsidP="00271EF4">
            <w:pPr>
              <w:pStyle w:val="Nonformat"/>
              <w:ind w:firstLine="567"/>
              <w:rPr>
                <w:rFonts w:ascii="Times New Roman" w:hAnsi="Times New Roman"/>
              </w:rPr>
            </w:pPr>
            <w:r w:rsidRPr="004E0A49">
              <w:rPr>
                <w:rFonts w:ascii="Times New Roman" w:hAnsi="Times New Roman"/>
              </w:rPr>
              <w:t>_________________</w:t>
            </w:r>
            <w:r w:rsidR="00F276CD" w:rsidRPr="004E0A49">
              <w:rPr>
                <w:rFonts w:ascii="Times New Roman" w:hAnsi="Times New Roman"/>
              </w:rPr>
              <w:t xml:space="preserve"> </w:t>
            </w:r>
            <w:r w:rsidR="004E0A49" w:rsidRPr="004E0A49">
              <w:rPr>
                <w:rFonts w:ascii="Times New Roman" w:hAnsi="Times New Roman"/>
              </w:rPr>
              <w:t>/______________/</w:t>
            </w:r>
          </w:p>
          <w:p w14:paraId="4A0CEDDC" w14:textId="77777777" w:rsidR="00640273" w:rsidRPr="004E0A49" w:rsidRDefault="00640273" w:rsidP="00271EF4">
            <w:pPr>
              <w:pStyle w:val="Nonformat"/>
              <w:ind w:firstLine="567"/>
              <w:rPr>
                <w:rFonts w:ascii="Times New Roman" w:hAnsi="Times New Roman"/>
              </w:rPr>
            </w:pPr>
          </w:p>
          <w:p w14:paraId="6D0DEB48" w14:textId="77777777" w:rsidR="00640273" w:rsidRPr="004E0A49" w:rsidRDefault="00640273" w:rsidP="00271EF4">
            <w:pPr>
              <w:pStyle w:val="Nonformat"/>
              <w:ind w:firstLine="567"/>
              <w:rPr>
                <w:rFonts w:ascii="Times New Roman" w:hAnsi="Times New Roman"/>
              </w:rPr>
            </w:pPr>
          </w:p>
          <w:p w14:paraId="4A082B9B" w14:textId="77777777" w:rsidR="00640273" w:rsidRPr="004E0A49" w:rsidRDefault="00640273" w:rsidP="00271EF4">
            <w:pPr>
              <w:pStyle w:val="Nonformat"/>
              <w:ind w:firstLine="567"/>
              <w:rPr>
                <w:rFonts w:ascii="Times New Roman" w:hAnsi="Times New Roman"/>
              </w:rPr>
            </w:pPr>
          </w:p>
          <w:p w14:paraId="367DBC4A" w14:textId="77777777" w:rsidR="00640273" w:rsidRPr="004E0A49" w:rsidRDefault="00640273" w:rsidP="00271EF4">
            <w:pPr>
              <w:pStyle w:val="Nonformat"/>
              <w:ind w:firstLine="567"/>
              <w:rPr>
                <w:rFonts w:ascii="Times New Roman" w:hAnsi="Times New Roman"/>
              </w:rPr>
            </w:pPr>
          </w:p>
          <w:p w14:paraId="10AD3AB4" w14:textId="77777777" w:rsidR="00640273" w:rsidRPr="004E0A49" w:rsidRDefault="00640273" w:rsidP="00271EF4">
            <w:pPr>
              <w:pStyle w:val="Nonformat"/>
              <w:ind w:firstLine="567"/>
              <w:rPr>
                <w:rFonts w:ascii="Times New Roman" w:hAnsi="Times New Roman"/>
              </w:rPr>
            </w:pPr>
          </w:p>
          <w:p w14:paraId="60B1BA5E" w14:textId="77777777" w:rsidR="00640273" w:rsidRPr="004E0A49" w:rsidRDefault="00640273" w:rsidP="00271EF4">
            <w:pPr>
              <w:pStyle w:val="Nonformat"/>
              <w:ind w:firstLine="567"/>
              <w:rPr>
                <w:rFonts w:ascii="Times New Roman" w:hAnsi="Times New Roman"/>
              </w:rPr>
            </w:pPr>
          </w:p>
          <w:p w14:paraId="1D47A415" w14:textId="77777777" w:rsidR="00640273" w:rsidRPr="004E0A49" w:rsidRDefault="00640273" w:rsidP="00A36A27">
            <w:pPr>
              <w:pStyle w:val="Nonformat"/>
              <w:rPr>
                <w:rFonts w:ascii="Times New Roman" w:hAnsi="Times New Roman"/>
              </w:rPr>
            </w:pPr>
          </w:p>
        </w:tc>
      </w:tr>
      <w:tr w:rsidR="00CB5214" w:rsidRPr="001D67CA" w14:paraId="0B010225" w14:textId="77777777" w:rsidTr="00B0716E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14:paraId="09DA99C6" w14:textId="77777777" w:rsidR="00CB5214" w:rsidRPr="00007633" w:rsidRDefault="00CB5214" w:rsidP="00007633">
            <w:pPr>
              <w:pStyle w:val="Nonformat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249F9CD" w14:textId="77777777" w:rsidR="005F3086" w:rsidRPr="00E43728" w:rsidRDefault="005F3086" w:rsidP="00A36A27">
            <w:pPr>
              <w:pStyle w:val="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14" w:rsidRPr="001D67CA" w14:paraId="3E47422C" w14:textId="77777777" w:rsidTr="00B0716E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14:paraId="40BC02A8" w14:textId="77777777" w:rsidR="00CB5214" w:rsidRPr="001D67CA" w:rsidRDefault="00CB5214" w:rsidP="00E17877">
            <w:pPr>
              <w:pStyle w:val="Nonformat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7BED03C" w14:textId="77777777" w:rsidR="00CB5214" w:rsidRPr="00E43728" w:rsidRDefault="00CB5214" w:rsidP="00E17877">
            <w:pPr>
              <w:pStyle w:val="Nonformat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EC26A8D" w14:textId="77777777" w:rsidR="00A36A27" w:rsidRPr="001D67CA" w:rsidRDefault="00A36A27" w:rsidP="004E0A49">
      <w:pPr>
        <w:pStyle w:val="ac"/>
        <w:jc w:val="center"/>
      </w:pPr>
    </w:p>
    <w:sectPr w:rsidR="00A36A27" w:rsidRPr="001D67CA" w:rsidSect="00222713">
      <w:footerReference w:type="even" r:id="rId8"/>
      <w:footerReference w:type="default" r:id="rId9"/>
      <w:pgSz w:w="11909" w:h="16834" w:code="9"/>
      <w:pgMar w:top="284" w:right="567" w:bottom="567" w:left="1134" w:header="567" w:footer="397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FA71E" w14:textId="77777777" w:rsidR="00C14F36" w:rsidRDefault="00C14F36">
      <w:r>
        <w:separator/>
      </w:r>
    </w:p>
  </w:endnote>
  <w:endnote w:type="continuationSeparator" w:id="0">
    <w:p w14:paraId="731B30ED" w14:textId="77777777" w:rsidR="00C14F36" w:rsidRDefault="00C14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ultant">
    <w:altName w:val="Courier New"/>
    <w:panose1 w:val="020B06040202020202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A494" w14:textId="77777777" w:rsidR="007C2D34" w:rsidRDefault="007C2D34" w:rsidP="00E105B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3ECA831" w14:textId="77777777" w:rsidR="007C2D34" w:rsidRDefault="007C2D34" w:rsidP="005B675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98613" w14:textId="77777777" w:rsidR="00D8372F" w:rsidRDefault="00D8372F" w:rsidP="00D8372F">
    <w:pPr>
      <w:pStyle w:val="a3"/>
    </w:pPr>
    <w:r>
      <w:t xml:space="preserve">___________________ / </w:t>
    </w:r>
    <w:r w:rsidR="009D6D91">
      <w:t>Организатор торгов</w:t>
    </w:r>
    <w:r>
      <w:t xml:space="preserve">                                                         ___________________ / П</w:t>
    </w:r>
    <w:r w:rsidR="009D6D91">
      <w:t>ретендент</w:t>
    </w:r>
  </w:p>
  <w:p w14:paraId="70796995" w14:textId="77777777" w:rsidR="007C2D34" w:rsidRPr="003638DC" w:rsidRDefault="007C2D34" w:rsidP="003638DC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5F466" w14:textId="77777777" w:rsidR="00C14F36" w:rsidRDefault="00C14F36">
      <w:r>
        <w:separator/>
      </w:r>
    </w:p>
  </w:footnote>
  <w:footnote w:type="continuationSeparator" w:id="0">
    <w:p w14:paraId="61A1EDC3" w14:textId="77777777" w:rsidR="00C14F36" w:rsidRDefault="00C14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1644E"/>
    <w:multiLevelType w:val="singleLevel"/>
    <w:tmpl w:val="C7823BD2"/>
    <w:lvl w:ilvl="0">
      <w:start w:val="2"/>
      <w:numFmt w:val="decimal"/>
      <w:lvlText w:val="1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8B8379B"/>
    <w:multiLevelType w:val="multilevel"/>
    <w:tmpl w:val="B02288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C2804EB"/>
    <w:multiLevelType w:val="singleLevel"/>
    <w:tmpl w:val="AA004A84"/>
    <w:lvl w:ilvl="0">
      <w:start w:val="1"/>
      <w:numFmt w:val="decimal"/>
      <w:lvlText w:val="3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06A6A8F"/>
    <w:multiLevelType w:val="singleLevel"/>
    <w:tmpl w:val="7C18465E"/>
    <w:lvl w:ilvl="0">
      <w:start w:val="1"/>
      <w:numFmt w:val="decimal"/>
      <w:lvlText w:val="4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AC24714"/>
    <w:multiLevelType w:val="singleLevel"/>
    <w:tmpl w:val="2772AC02"/>
    <w:lvl w:ilvl="0">
      <w:start w:val="1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C373C85"/>
    <w:multiLevelType w:val="singleLevel"/>
    <w:tmpl w:val="05F27360"/>
    <w:lvl w:ilvl="0">
      <w:start w:val="1"/>
      <w:numFmt w:val="decimal"/>
      <w:lvlText w:val="3.1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E621D19"/>
    <w:multiLevelType w:val="singleLevel"/>
    <w:tmpl w:val="DDCA213A"/>
    <w:lvl w:ilvl="0">
      <w:start w:val="1"/>
      <w:numFmt w:val="decimal"/>
      <w:lvlText w:val="3.2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66850AE"/>
    <w:multiLevelType w:val="singleLevel"/>
    <w:tmpl w:val="2772AC02"/>
    <w:lvl w:ilvl="0">
      <w:start w:val="1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num w:numId="1" w16cid:durableId="1920405365">
    <w:abstractNumId w:val="0"/>
  </w:num>
  <w:num w:numId="2" w16cid:durableId="527988209">
    <w:abstractNumId w:val="4"/>
  </w:num>
  <w:num w:numId="3" w16cid:durableId="2007856666">
    <w:abstractNumId w:val="5"/>
  </w:num>
  <w:num w:numId="4" w16cid:durableId="253824164">
    <w:abstractNumId w:val="6"/>
  </w:num>
  <w:num w:numId="5" w16cid:durableId="277759787">
    <w:abstractNumId w:val="2"/>
  </w:num>
  <w:num w:numId="6" w16cid:durableId="114449065">
    <w:abstractNumId w:val="3"/>
  </w:num>
  <w:num w:numId="7" w16cid:durableId="1403526007">
    <w:abstractNumId w:val="1"/>
  </w:num>
  <w:num w:numId="8" w16cid:durableId="18290112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7AE"/>
    <w:rsid w:val="00001EC6"/>
    <w:rsid w:val="00007633"/>
    <w:rsid w:val="0001153A"/>
    <w:rsid w:val="00011FC1"/>
    <w:rsid w:val="00015B97"/>
    <w:rsid w:val="0002165C"/>
    <w:rsid w:val="00026214"/>
    <w:rsid w:val="000279FF"/>
    <w:rsid w:val="0003208E"/>
    <w:rsid w:val="00035958"/>
    <w:rsid w:val="00035EAD"/>
    <w:rsid w:val="000470CB"/>
    <w:rsid w:val="0005013B"/>
    <w:rsid w:val="00052395"/>
    <w:rsid w:val="00060C37"/>
    <w:rsid w:val="000676D3"/>
    <w:rsid w:val="000701BD"/>
    <w:rsid w:val="00076F8D"/>
    <w:rsid w:val="00085068"/>
    <w:rsid w:val="00086827"/>
    <w:rsid w:val="000A26D2"/>
    <w:rsid w:val="000A2861"/>
    <w:rsid w:val="000A5091"/>
    <w:rsid w:val="000B2F82"/>
    <w:rsid w:val="000B37BD"/>
    <w:rsid w:val="000C44A9"/>
    <w:rsid w:val="000C4A66"/>
    <w:rsid w:val="000D3F18"/>
    <w:rsid w:val="000E03E0"/>
    <w:rsid w:val="000E4087"/>
    <w:rsid w:val="000E79F3"/>
    <w:rsid w:val="000F0B34"/>
    <w:rsid w:val="000F780F"/>
    <w:rsid w:val="001006A1"/>
    <w:rsid w:val="00104235"/>
    <w:rsid w:val="00111BCF"/>
    <w:rsid w:val="0011617E"/>
    <w:rsid w:val="001236DC"/>
    <w:rsid w:val="00127216"/>
    <w:rsid w:val="00127E71"/>
    <w:rsid w:val="001418CA"/>
    <w:rsid w:val="00151FED"/>
    <w:rsid w:val="00156D7A"/>
    <w:rsid w:val="00157E67"/>
    <w:rsid w:val="00173AE7"/>
    <w:rsid w:val="00174BD6"/>
    <w:rsid w:val="001777D0"/>
    <w:rsid w:val="00182EB2"/>
    <w:rsid w:val="001A4F88"/>
    <w:rsid w:val="001B2BD1"/>
    <w:rsid w:val="001B593C"/>
    <w:rsid w:val="001C0864"/>
    <w:rsid w:val="001D2B22"/>
    <w:rsid w:val="001D2D81"/>
    <w:rsid w:val="001D67CA"/>
    <w:rsid w:val="001E171E"/>
    <w:rsid w:val="001E5ECC"/>
    <w:rsid w:val="001E6782"/>
    <w:rsid w:val="001F169F"/>
    <w:rsid w:val="001F188C"/>
    <w:rsid w:val="001F380C"/>
    <w:rsid w:val="001F4378"/>
    <w:rsid w:val="001F6948"/>
    <w:rsid w:val="001F72E9"/>
    <w:rsid w:val="00202B4E"/>
    <w:rsid w:val="00211317"/>
    <w:rsid w:val="00217213"/>
    <w:rsid w:val="00220252"/>
    <w:rsid w:val="00222713"/>
    <w:rsid w:val="00224B0F"/>
    <w:rsid w:val="0022782D"/>
    <w:rsid w:val="0023045E"/>
    <w:rsid w:val="002376A5"/>
    <w:rsid w:val="00245F2F"/>
    <w:rsid w:val="00247338"/>
    <w:rsid w:val="00250D68"/>
    <w:rsid w:val="00250EE1"/>
    <w:rsid w:val="002555BC"/>
    <w:rsid w:val="00261ADA"/>
    <w:rsid w:val="0026369A"/>
    <w:rsid w:val="00270A8C"/>
    <w:rsid w:val="0027196C"/>
    <w:rsid w:val="00271EF4"/>
    <w:rsid w:val="00280D0E"/>
    <w:rsid w:val="002871B1"/>
    <w:rsid w:val="002878D5"/>
    <w:rsid w:val="00291E35"/>
    <w:rsid w:val="002A5681"/>
    <w:rsid w:val="002A5FDE"/>
    <w:rsid w:val="002A65EC"/>
    <w:rsid w:val="002B63ED"/>
    <w:rsid w:val="002B76F5"/>
    <w:rsid w:val="002C1C3F"/>
    <w:rsid w:val="002C6AE0"/>
    <w:rsid w:val="002D0532"/>
    <w:rsid w:val="002D0CE0"/>
    <w:rsid w:val="002D4ECD"/>
    <w:rsid w:val="002D636B"/>
    <w:rsid w:val="002E7A89"/>
    <w:rsid w:val="00305867"/>
    <w:rsid w:val="003119DD"/>
    <w:rsid w:val="00315773"/>
    <w:rsid w:val="00315833"/>
    <w:rsid w:val="00326E15"/>
    <w:rsid w:val="0034426F"/>
    <w:rsid w:val="00347645"/>
    <w:rsid w:val="0034782E"/>
    <w:rsid w:val="0035119A"/>
    <w:rsid w:val="0035317D"/>
    <w:rsid w:val="00354986"/>
    <w:rsid w:val="003557CA"/>
    <w:rsid w:val="00355A5F"/>
    <w:rsid w:val="00362154"/>
    <w:rsid w:val="003638DC"/>
    <w:rsid w:val="00372ADF"/>
    <w:rsid w:val="003743E9"/>
    <w:rsid w:val="003A50B6"/>
    <w:rsid w:val="003B14EC"/>
    <w:rsid w:val="003B626C"/>
    <w:rsid w:val="003C0E98"/>
    <w:rsid w:val="003C4FA6"/>
    <w:rsid w:val="003E214D"/>
    <w:rsid w:val="003E2279"/>
    <w:rsid w:val="003E456C"/>
    <w:rsid w:val="003F0F71"/>
    <w:rsid w:val="003F2418"/>
    <w:rsid w:val="003F3465"/>
    <w:rsid w:val="003F5362"/>
    <w:rsid w:val="004002A4"/>
    <w:rsid w:val="00402A9B"/>
    <w:rsid w:val="00411AF3"/>
    <w:rsid w:val="00412071"/>
    <w:rsid w:val="00412F72"/>
    <w:rsid w:val="00423BE9"/>
    <w:rsid w:val="0042657F"/>
    <w:rsid w:val="0042725E"/>
    <w:rsid w:val="004278AB"/>
    <w:rsid w:val="00432C44"/>
    <w:rsid w:val="00441DD1"/>
    <w:rsid w:val="0044285F"/>
    <w:rsid w:val="00446263"/>
    <w:rsid w:val="00447018"/>
    <w:rsid w:val="0044775B"/>
    <w:rsid w:val="00460163"/>
    <w:rsid w:val="004701D7"/>
    <w:rsid w:val="00476ADD"/>
    <w:rsid w:val="00485E65"/>
    <w:rsid w:val="00492A8C"/>
    <w:rsid w:val="0049591C"/>
    <w:rsid w:val="004C4BCC"/>
    <w:rsid w:val="004C4DFC"/>
    <w:rsid w:val="004D5E9E"/>
    <w:rsid w:val="004D7074"/>
    <w:rsid w:val="004E0A49"/>
    <w:rsid w:val="004E5E68"/>
    <w:rsid w:val="004E7694"/>
    <w:rsid w:val="004F37E2"/>
    <w:rsid w:val="004F4D94"/>
    <w:rsid w:val="004F6321"/>
    <w:rsid w:val="0050284C"/>
    <w:rsid w:val="00503968"/>
    <w:rsid w:val="00505AE7"/>
    <w:rsid w:val="0052437C"/>
    <w:rsid w:val="005269D6"/>
    <w:rsid w:val="00535F5B"/>
    <w:rsid w:val="0054056F"/>
    <w:rsid w:val="00543C32"/>
    <w:rsid w:val="0055705A"/>
    <w:rsid w:val="005574EC"/>
    <w:rsid w:val="00560980"/>
    <w:rsid w:val="00561EF6"/>
    <w:rsid w:val="005736FA"/>
    <w:rsid w:val="00573EDF"/>
    <w:rsid w:val="00585518"/>
    <w:rsid w:val="00590182"/>
    <w:rsid w:val="00591061"/>
    <w:rsid w:val="00591D5E"/>
    <w:rsid w:val="005961B6"/>
    <w:rsid w:val="005A00E5"/>
    <w:rsid w:val="005A3F69"/>
    <w:rsid w:val="005A7746"/>
    <w:rsid w:val="005B09A3"/>
    <w:rsid w:val="005B11CE"/>
    <w:rsid w:val="005B2AE3"/>
    <w:rsid w:val="005B45CA"/>
    <w:rsid w:val="005B6754"/>
    <w:rsid w:val="005C042E"/>
    <w:rsid w:val="005C5DA6"/>
    <w:rsid w:val="005D04C8"/>
    <w:rsid w:val="005D2A59"/>
    <w:rsid w:val="005D3C9E"/>
    <w:rsid w:val="005D5A5F"/>
    <w:rsid w:val="005E2B25"/>
    <w:rsid w:val="005E5EDC"/>
    <w:rsid w:val="005E6557"/>
    <w:rsid w:val="005F3086"/>
    <w:rsid w:val="005F37BA"/>
    <w:rsid w:val="005F42EC"/>
    <w:rsid w:val="00604FDE"/>
    <w:rsid w:val="00607FE9"/>
    <w:rsid w:val="00611103"/>
    <w:rsid w:val="00611580"/>
    <w:rsid w:val="00640273"/>
    <w:rsid w:val="00647030"/>
    <w:rsid w:val="00647117"/>
    <w:rsid w:val="00665F8B"/>
    <w:rsid w:val="00681DE5"/>
    <w:rsid w:val="00685C9B"/>
    <w:rsid w:val="006934A4"/>
    <w:rsid w:val="00697384"/>
    <w:rsid w:val="006A472F"/>
    <w:rsid w:val="006A5A2A"/>
    <w:rsid w:val="006B1917"/>
    <w:rsid w:val="006B1A17"/>
    <w:rsid w:val="006B43D1"/>
    <w:rsid w:val="006D12EC"/>
    <w:rsid w:val="006E0B6D"/>
    <w:rsid w:val="006E4C0E"/>
    <w:rsid w:val="006F0DF2"/>
    <w:rsid w:val="006F2E8F"/>
    <w:rsid w:val="007002C5"/>
    <w:rsid w:val="00702638"/>
    <w:rsid w:val="00706A42"/>
    <w:rsid w:val="007073B9"/>
    <w:rsid w:val="00707C57"/>
    <w:rsid w:val="00710D0B"/>
    <w:rsid w:val="00712BA5"/>
    <w:rsid w:val="00716253"/>
    <w:rsid w:val="007166A0"/>
    <w:rsid w:val="00716C22"/>
    <w:rsid w:val="007255F2"/>
    <w:rsid w:val="007337E4"/>
    <w:rsid w:val="0073428F"/>
    <w:rsid w:val="00735611"/>
    <w:rsid w:val="00741CD2"/>
    <w:rsid w:val="0077303C"/>
    <w:rsid w:val="00783491"/>
    <w:rsid w:val="00787211"/>
    <w:rsid w:val="00792D0A"/>
    <w:rsid w:val="007A3DB1"/>
    <w:rsid w:val="007B1572"/>
    <w:rsid w:val="007B16BB"/>
    <w:rsid w:val="007B58CC"/>
    <w:rsid w:val="007B66EB"/>
    <w:rsid w:val="007C2D34"/>
    <w:rsid w:val="007C36DF"/>
    <w:rsid w:val="007D0EE9"/>
    <w:rsid w:val="007D2D1A"/>
    <w:rsid w:val="007D5A70"/>
    <w:rsid w:val="007E029B"/>
    <w:rsid w:val="007F071E"/>
    <w:rsid w:val="007F1370"/>
    <w:rsid w:val="007F66F3"/>
    <w:rsid w:val="00801443"/>
    <w:rsid w:val="0080285E"/>
    <w:rsid w:val="00812651"/>
    <w:rsid w:val="008138B2"/>
    <w:rsid w:val="00821740"/>
    <w:rsid w:val="0082598B"/>
    <w:rsid w:val="00826E0F"/>
    <w:rsid w:val="00836730"/>
    <w:rsid w:val="00840012"/>
    <w:rsid w:val="00860A43"/>
    <w:rsid w:val="00860AD9"/>
    <w:rsid w:val="00862663"/>
    <w:rsid w:val="0087457B"/>
    <w:rsid w:val="008828E6"/>
    <w:rsid w:val="00883B67"/>
    <w:rsid w:val="008974DF"/>
    <w:rsid w:val="008A77DE"/>
    <w:rsid w:val="008B083D"/>
    <w:rsid w:val="008B3D6E"/>
    <w:rsid w:val="008C48C5"/>
    <w:rsid w:val="008C52BB"/>
    <w:rsid w:val="008C5E76"/>
    <w:rsid w:val="008C6622"/>
    <w:rsid w:val="008C7E17"/>
    <w:rsid w:val="008D170B"/>
    <w:rsid w:val="008D3E45"/>
    <w:rsid w:val="008D47B3"/>
    <w:rsid w:val="008D5180"/>
    <w:rsid w:val="008E187B"/>
    <w:rsid w:val="008E3907"/>
    <w:rsid w:val="008E5FC5"/>
    <w:rsid w:val="008F7EC6"/>
    <w:rsid w:val="00902475"/>
    <w:rsid w:val="00902A26"/>
    <w:rsid w:val="00903921"/>
    <w:rsid w:val="00906CF0"/>
    <w:rsid w:val="00915E4D"/>
    <w:rsid w:val="00925E29"/>
    <w:rsid w:val="009343F0"/>
    <w:rsid w:val="00935F34"/>
    <w:rsid w:val="00941008"/>
    <w:rsid w:val="00941B56"/>
    <w:rsid w:val="00942281"/>
    <w:rsid w:val="00944BE0"/>
    <w:rsid w:val="00963025"/>
    <w:rsid w:val="00963FE4"/>
    <w:rsid w:val="00965155"/>
    <w:rsid w:val="0096535E"/>
    <w:rsid w:val="00970895"/>
    <w:rsid w:val="00970980"/>
    <w:rsid w:val="00971942"/>
    <w:rsid w:val="00975D98"/>
    <w:rsid w:val="00977308"/>
    <w:rsid w:val="00982078"/>
    <w:rsid w:val="00985CE3"/>
    <w:rsid w:val="00985F3A"/>
    <w:rsid w:val="00986767"/>
    <w:rsid w:val="0099193E"/>
    <w:rsid w:val="00996821"/>
    <w:rsid w:val="009A0FC8"/>
    <w:rsid w:val="009A401E"/>
    <w:rsid w:val="009A4D5B"/>
    <w:rsid w:val="009B6602"/>
    <w:rsid w:val="009B72CB"/>
    <w:rsid w:val="009D6D91"/>
    <w:rsid w:val="009E644B"/>
    <w:rsid w:val="009E77CB"/>
    <w:rsid w:val="009F1864"/>
    <w:rsid w:val="009F3187"/>
    <w:rsid w:val="00A11388"/>
    <w:rsid w:val="00A13A12"/>
    <w:rsid w:val="00A20B50"/>
    <w:rsid w:val="00A239AC"/>
    <w:rsid w:val="00A27DB2"/>
    <w:rsid w:val="00A310A6"/>
    <w:rsid w:val="00A33B1F"/>
    <w:rsid w:val="00A3480E"/>
    <w:rsid w:val="00A36A27"/>
    <w:rsid w:val="00A428AE"/>
    <w:rsid w:val="00A45411"/>
    <w:rsid w:val="00A471AD"/>
    <w:rsid w:val="00A47671"/>
    <w:rsid w:val="00A57D48"/>
    <w:rsid w:val="00A62429"/>
    <w:rsid w:val="00A65452"/>
    <w:rsid w:val="00A709E8"/>
    <w:rsid w:val="00A7517A"/>
    <w:rsid w:val="00A7669E"/>
    <w:rsid w:val="00A8289C"/>
    <w:rsid w:val="00A82DC1"/>
    <w:rsid w:val="00A87A0B"/>
    <w:rsid w:val="00A91A49"/>
    <w:rsid w:val="00A97EB8"/>
    <w:rsid w:val="00AA0A31"/>
    <w:rsid w:val="00AA1768"/>
    <w:rsid w:val="00AA27F8"/>
    <w:rsid w:val="00AA5F0B"/>
    <w:rsid w:val="00AA7F3A"/>
    <w:rsid w:val="00AB5C97"/>
    <w:rsid w:val="00AB5FF1"/>
    <w:rsid w:val="00AC0315"/>
    <w:rsid w:val="00AC2537"/>
    <w:rsid w:val="00AC6050"/>
    <w:rsid w:val="00AD13BF"/>
    <w:rsid w:val="00AE225E"/>
    <w:rsid w:val="00AE554D"/>
    <w:rsid w:val="00AF5705"/>
    <w:rsid w:val="00AF74AD"/>
    <w:rsid w:val="00B0076C"/>
    <w:rsid w:val="00B04D84"/>
    <w:rsid w:val="00B05A6E"/>
    <w:rsid w:val="00B05AB2"/>
    <w:rsid w:val="00B0716E"/>
    <w:rsid w:val="00B112A8"/>
    <w:rsid w:val="00B21228"/>
    <w:rsid w:val="00B23456"/>
    <w:rsid w:val="00B3218C"/>
    <w:rsid w:val="00B32602"/>
    <w:rsid w:val="00B375A8"/>
    <w:rsid w:val="00B37BC3"/>
    <w:rsid w:val="00B4368E"/>
    <w:rsid w:val="00B52E0B"/>
    <w:rsid w:val="00B60632"/>
    <w:rsid w:val="00B657AE"/>
    <w:rsid w:val="00B66B17"/>
    <w:rsid w:val="00B75ABF"/>
    <w:rsid w:val="00B76412"/>
    <w:rsid w:val="00B86E2C"/>
    <w:rsid w:val="00B87BB8"/>
    <w:rsid w:val="00B92A7D"/>
    <w:rsid w:val="00B97615"/>
    <w:rsid w:val="00BA5CF1"/>
    <w:rsid w:val="00BB2CEE"/>
    <w:rsid w:val="00BC4293"/>
    <w:rsid w:val="00BC53A8"/>
    <w:rsid w:val="00BC57E6"/>
    <w:rsid w:val="00BD4FCA"/>
    <w:rsid w:val="00BE298E"/>
    <w:rsid w:val="00BE306F"/>
    <w:rsid w:val="00BE54E6"/>
    <w:rsid w:val="00BE6561"/>
    <w:rsid w:val="00BF1DFF"/>
    <w:rsid w:val="00BF27EE"/>
    <w:rsid w:val="00BF7E82"/>
    <w:rsid w:val="00C03574"/>
    <w:rsid w:val="00C0470C"/>
    <w:rsid w:val="00C10CF3"/>
    <w:rsid w:val="00C14F36"/>
    <w:rsid w:val="00C1678F"/>
    <w:rsid w:val="00C235EB"/>
    <w:rsid w:val="00C25784"/>
    <w:rsid w:val="00C27AE5"/>
    <w:rsid w:val="00C34B0E"/>
    <w:rsid w:val="00C35F86"/>
    <w:rsid w:val="00C40B3A"/>
    <w:rsid w:val="00C4135E"/>
    <w:rsid w:val="00C4136F"/>
    <w:rsid w:val="00C4744D"/>
    <w:rsid w:val="00C47D54"/>
    <w:rsid w:val="00C62F85"/>
    <w:rsid w:val="00C65192"/>
    <w:rsid w:val="00C65D96"/>
    <w:rsid w:val="00C80B89"/>
    <w:rsid w:val="00C84913"/>
    <w:rsid w:val="00C8759A"/>
    <w:rsid w:val="00CA58FB"/>
    <w:rsid w:val="00CB1AC0"/>
    <w:rsid w:val="00CB5214"/>
    <w:rsid w:val="00CC4270"/>
    <w:rsid w:val="00CC5130"/>
    <w:rsid w:val="00CC7C79"/>
    <w:rsid w:val="00CE4901"/>
    <w:rsid w:val="00CE54DA"/>
    <w:rsid w:val="00CE5F2B"/>
    <w:rsid w:val="00CF0F69"/>
    <w:rsid w:val="00D03241"/>
    <w:rsid w:val="00D138AC"/>
    <w:rsid w:val="00D13D6D"/>
    <w:rsid w:val="00D13E8D"/>
    <w:rsid w:val="00D1681E"/>
    <w:rsid w:val="00D215EF"/>
    <w:rsid w:val="00D22FA7"/>
    <w:rsid w:val="00D30F3E"/>
    <w:rsid w:val="00D31914"/>
    <w:rsid w:val="00D31B87"/>
    <w:rsid w:val="00D45101"/>
    <w:rsid w:val="00D503FB"/>
    <w:rsid w:val="00D523C8"/>
    <w:rsid w:val="00D5244C"/>
    <w:rsid w:val="00D54801"/>
    <w:rsid w:val="00D56845"/>
    <w:rsid w:val="00D5739B"/>
    <w:rsid w:val="00D61FC1"/>
    <w:rsid w:val="00D64A7F"/>
    <w:rsid w:val="00D67BC1"/>
    <w:rsid w:val="00D702D3"/>
    <w:rsid w:val="00D717E3"/>
    <w:rsid w:val="00D7219A"/>
    <w:rsid w:val="00D8372F"/>
    <w:rsid w:val="00D9371F"/>
    <w:rsid w:val="00DA3154"/>
    <w:rsid w:val="00DA33BC"/>
    <w:rsid w:val="00DA57AC"/>
    <w:rsid w:val="00DA67C4"/>
    <w:rsid w:val="00DA7A6A"/>
    <w:rsid w:val="00DB1551"/>
    <w:rsid w:val="00DC1552"/>
    <w:rsid w:val="00DD04BB"/>
    <w:rsid w:val="00DD35A3"/>
    <w:rsid w:val="00DF17DB"/>
    <w:rsid w:val="00DF3F9E"/>
    <w:rsid w:val="00DF4F21"/>
    <w:rsid w:val="00E065AE"/>
    <w:rsid w:val="00E078A7"/>
    <w:rsid w:val="00E105B6"/>
    <w:rsid w:val="00E124C4"/>
    <w:rsid w:val="00E137DF"/>
    <w:rsid w:val="00E165DC"/>
    <w:rsid w:val="00E17877"/>
    <w:rsid w:val="00E203A4"/>
    <w:rsid w:val="00E203C1"/>
    <w:rsid w:val="00E2742F"/>
    <w:rsid w:val="00E3541C"/>
    <w:rsid w:val="00E40A73"/>
    <w:rsid w:val="00E41896"/>
    <w:rsid w:val="00E436BA"/>
    <w:rsid w:val="00E43728"/>
    <w:rsid w:val="00E46FAE"/>
    <w:rsid w:val="00E5128C"/>
    <w:rsid w:val="00E54638"/>
    <w:rsid w:val="00E5771B"/>
    <w:rsid w:val="00E61313"/>
    <w:rsid w:val="00E62FAC"/>
    <w:rsid w:val="00E6407D"/>
    <w:rsid w:val="00E70DF0"/>
    <w:rsid w:val="00E71B1F"/>
    <w:rsid w:val="00E83873"/>
    <w:rsid w:val="00E872E7"/>
    <w:rsid w:val="00EA1F8C"/>
    <w:rsid w:val="00EA7510"/>
    <w:rsid w:val="00EB6639"/>
    <w:rsid w:val="00EB7343"/>
    <w:rsid w:val="00EC6E21"/>
    <w:rsid w:val="00ED084B"/>
    <w:rsid w:val="00ED1C31"/>
    <w:rsid w:val="00ED7468"/>
    <w:rsid w:val="00EE0F67"/>
    <w:rsid w:val="00EF4077"/>
    <w:rsid w:val="00EF55C4"/>
    <w:rsid w:val="00F12296"/>
    <w:rsid w:val="00F133E8"/>
    <w:rsid w:val="00F22298"/>
    <w:rsid w:val="00F24AF3"/>
    <w:rsid w:val="00F26D10"/>
    <w:rsid w:val="00F276CD"/>
    <w:rsid w:val="00F379BF"/>
    <w:rsid w:val="00F423DF"/>
    <w:rsid w:val="00F4481E"/>
    <w:rsid w:val="00F45B7B"/>
    <w:rsid w:val="00F60726"/>
    <w:rsid w:val="00F613CE"/>
    <w:rsid w:val="00F61AD9"/>
    <w:rsid w:val="00F65085"/>
    <w:rsid w:val="00F7030F"/>
    <w:rsid w:val="00F7519E"/>
    <w:rsid w:val="00FA66F1"/>
    <w:rsid w:val="00FB3D47"/>
    <w:rsid w:val="00FB4978"/>
    <w:rsid w:val="00FB66C5"/>
    <w:rsid w:val="00FC6325"/>
    <w:rsid w:val="00FE0C7E"/>
    <w:rsid w:val="00FE1F86"/>
    <w:rsid w:val="00FF4494"/>
    <w:rsid w:val="00FF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E3EE14E"/>
  <w15:chartTrackingRefBased/>
  <w15:docId w15:val="{652A0FEB-0C55-9044-B339-51C8D3913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link w:val="20"/>
    <w:uiPriority w:val="9"/>
    <w:qFormat/>
    <w:rsid w:val="00271EF4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rsid w:val="005B675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B6754"/>
  </w:style>
  <w:style w:type="paragraph" w:styleId="a6">
    <w:name w:val="header"/>
    <w:basedOn w:val="a"/>
    <w:link w:val="a7"/>
    <w:rsid w:val="003638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638DC"/>
  </w:style>
  <w:style w:type="character" w:customStyle="1" w:styleId="a4">
    <w:name w:val="Нижний колонтитул Знак"/>
    <w:link w:val="a3"/>
    <w:uiPriority w:val="99"/>
    <w:rsid w:val="003638DC"/>
  </w:style>
  <w:style w:type="paragraph" w:styleId="a8">
    <w:name w:val="Balloon Text"/>
    <w:basedOn w:val="a"/>
    <w:link w:val="a9"/>
    <w:rsid w:val="00ED1C31"/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rsid w:val="00ED1C31"/>
    <w:rPr>
      <w:rFonts w:ascii="Segoe UI" w:hAnsi="Segoe UI" w:cs="Segoe UI"/>
      <w:sz w:val="18"/>
      <w:szCs w:val="18"/>
    </w:rPr>
  </w:style>
  <w:style w:type="paragraph" w:styleId="aa">
    <w:name w:val="Body Text Indent"/>
    <w:aliases w:val="Основной текст 1,Нумерованный список !!,Надин стиль"/>
    <w:basedOn w:val="a"/>
    <w:link w:val="ab"/>
    <w:rsid w:val="00EC6E21"/>
    <w:pPr>
      <w:widowControl/>
      <w:autoSpaceDE/>
      <w:autoSpaceDN/>
      <w:adjustRightInd/>
      <w:ind w:firstLine="720"/>
      <w:jc w:val="both"/>
    </w:pPr>
    <w:rPr>
      <w:sz w:val="24"/>
      <w:lang w:val="x-none" w:eastAsia="x-none"/>
    </w:rPr>
  </w:style>
  <w:style w:type="character" w:customStyle="1" w:styleId="ab">
    <w:name w:val="Основной текст с отступом Знак"/>
    <w:link w:val="aa"/>
    <w:rsid w:val="00EC6E21"/>
    <w:rPr>
      <w:sz w:val="24"/>
    </w:rPr>
  </w:style>
  <w:style w:type="paragraph" w:customStyle="1" w:styleId="b-articletext">
    <w:name w:val="b-article__text"/>
    <w:basedOn w:val="a"/>
    <w:rsid w:val="00A654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65452"/>
  </w:style>
  <w:style w:type="paragraph" w:customStyle="1" w:styleId="Nonformat">
    <w:name w:val="Nonformat"/>
    <w:basedOn w:val="a"/>
    <w:rsid w:val="00CB5214"/>
    <w:pPr>
      <w:autoSpaceDE/>
      <w:autoSpaceDN/>
      <w:adjustRightInd/>
    </w:pPr>
    <w:rPr>
      <w:rFonts w:ascii="Consultant" w:hAnsi="Consultant"/>
    </w:rPr>
  </w:style>
  <w:style w:type="character" w:customStyle="1" w:styleId="paragraph">
    <w:name w:val="paragraph"/>
    <w:basedOn w:val="a0"/>
    <w:uiPriority w:val="99"/>
    <w:rsid w:val="005F3086"/>
  </w:style>
  <w:style w:type="character" w:customStyle="1" w:styleId="20">
    <w:name w:val="Заголовок 2 Знак"/>
    <w:link w:val="2"/>
    <w:uiPriority w:val="9"/>
    <w:rsid w:val="00271EF4"/>
    <w:rPr>
      <w:b/>
      <w:bCs/>
      <w:sz w:val="36"/>
      <w:szCs w:val="36"/>
    </w:rPr>
  </w:style>
  <w:style w:type="paragraph" w:styleId="ac">
    <w:name w:val="Normal (Web)"/>
    <w:basedOn w:val="a"/>
    <w:uiPriority w:val="99"/>
    <w:unhideWhenUsed/>
    <w:rsid w:val="0064027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9A699-A7E5-4361-AB08-D4719A401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Шадрин Алексей</dc:creator>
  <cp:keywords/>
  <cp:lastModifiedBy>Роман Хомко</cp:lastModifiedBy>
  <cp:revision>2</cp:revision>
  <cp:lastPrinted>2024-06-21T21:45:00Z</cp:lastPrinted>
  <dcterms:created xsi:type="dcterms:W3CDTF">2025-09-27T20:30:00Z</dcterms:created>
  <dcterms:modified xsi:type="dcterms:W3CDTF">2025-09-27T20:30:00Z</dcterms:modified>
</cp:coreProperties>
</file>