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B0723" w14:textId="4B65F410" w:rsidR="00705FB4" w:rsidRPr="00830DCA" w:rsidRDefault="00705FB4" w:rsidP="001F4946">
      <w:pPr>
        <w:pStyle w:val="af0"/>
        <w:spacing w:line="240" w:lineRule="auto"/>
        <w:ind w:right="-594"/>
        <w:rPr>
          <w:rFonts w:ascii="Times New Roman" w:hAnsi="Times New Roman"/>
          <w:sz w:val="24"/>
          <w:szCs w:val="24"/>
          <w:lang w:val="ru-RU"/>
        </w:rPr>
      </w:pPr>
      <w:r w:rsidRPr="001F4946">
        <w:rPr>
          <w:rFonts w:ascii="Times New Roman" w:hAnsi="Times New Roman"/>
          <w:sz w:val="24"/>
          <w:szCs w:val="24"/>
        </w:rPr>
        <w:t xml:space="preserve">ДОГОВОР КУПЛИ ПРОДАЖИ </w:t>
      </w:r>
      <w:r w:rsidR="00A151CE" w:rsidRPr="001F4946">
        <w:rPr>
          <w:rFonts w:ascii="Times New Roman" w:hAnsi="Times New Roman"/>
          <w:sz w:val="24"/>
          <w:szCs w:val="24"/>
          <w:lang w:val="ru-RU"/>
        </w:rPr>
        <w:t xml:space="preserve">№ </w:t>
      </w:r>
    </w:p>
    <w:p w14:paraId="194DB0F8" w14:textId="77777777" w:rsidR="00325AF8" w:rsidRPr="001F4946" w:rsidRDefault="00325AF8" w:rsidP="001F4946">
      <w:pPr>
        <w:pStyle w:val="af0"/>
        <w:spacing w:line="240" w:lineRule="auto"/>
        <w:ind w:right="-59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7"/>
        <w:gridCol w:w="5164"/>
      </w:tblGrid>
      <w:tr w:rsidR="00A10848" w:rsidRPr="001E5117" w14:paraId="40DE71AB" w14:textId="77777777" w:rsidTr="00D53946">
        <w:tc>
          <w:tcPr>
            <w:tcW w:w="4837" w:type="dxa"/>
          </w:tcPr>
          <w:p w14:paraId="548AD91C" w14:textId="77777777" w:rsidR="00A10848" w:rsidRPr="001E5117" w:rsidRDefault="00A10848" w:rsidP="00D53946">
            <w:pPr>
              <w:pStyle w:val="header-"/>
              <w:spacing w:after="0"/>
              <w:rPr>
                <w:rFonts w:ascii="Times New Roman" w:hAnsi="Times New Roman"/>
                <w:sz w:val="24"/>
              </w:rPr>
            </w:pPr>
            <w:r w:rsidRPr="001E5117">
              <w:rPr>
                <w:rFonts w:ascii="Times New Roman" w:hAnsi="Times New Roman"/>
                <w:sz w:val="24"/>
              </w:rPr>
              <w:t>г. Москва</w:t>
            </w:r>
          </w:p>
        </w:tc>
        <w:tc>
          <w:tcPr>
            <w:tcW w:w="5477" w:type="dxa"/>
          </w:tcPr>
          <w:p w14:paraId="6DB7D7CB" w14:textId="7861DC8B" w:rsidR="00A10848" w:rsidRPr="001E5117" w:rsidRDefault="00A10848" w:rsidP="006D7EBF">
            <w:pPr>
              <w:pStyle w:val="header-0"/>
              <w:spacing w:after="0"/>
              <w:rPr>
                <w:rFonts w:ascii="Times New Roman" w:hAnsi="Times New Roman"/>
                <w:sz w:val="24"/>
              </w:rPr>
            </w:pPr>
            <w:r w:rsidRPr="001E5117">
              <w:rPr>
                <w:rFonts w:ascii="Times New Roman" w:hAnsi="Times New Roman"/>
                <w:sz w:val="24"/>
              </w:rPr>
              <w:t>«</w:t>
            </w:r>
            <w:r w:rsidR="006D7EBF">
              <w:rPr>
                <w:rFonts w:ascii="Times New Roman" w:hAnsi="Times New Roman"/>
                <w:sz w:val="24"/>
              </w:rPr>
              <w:t xml:space="preserve">    </w:t>
            </w:r>
            <w:r w:rsidR="007E38C8">
              <w:rPr>
                <w:rFonts w:ascii="Times New Roman" w:hAnsi="Times New Roman"/>
                <w:sz w:val="24"/>
              </w:rPr>
              <w:t xml:space="preserve">» </w:t>
            </w:r>
            <w:r w:rsidR="006D7EBF">
              <w:rPr>
                <w:rFonts w:ascii="Times New Roman" w:hAnsi="Times New Roman"/>
                <w:sz w:val="24"/>
              </w:rPr>
              <w:t xml:space="preserve">                   </w:t>
            </w:r>
            <w:r w:rsidR="007E38C8">
              <w:rPr>
                <w:rFonts w:ascii="Times New Roman" w:hAnsi="Times New Roman"/>
                <w:sz w:val="24"/>
              </w:rPr>
              <w:t xml:space="preserve"> </w:t>
            </w:r>
            <w:r w:rsidRPr="001E5117">
              <w:rPr>
                <w:rFonts w:ascii="Times New Roman" w:hAnsi="Times New Roman"/>
                <w:sz w:val="24"/>
              </w:rPr>
              <w:t>20</w:t>
            </w:r>
            <w:r w:rsidR="006D7EBF">
              <w:rPr>
                <w:rFonts w:ascii="Times New Roman" w:hAnsi="Times New Roman"/>
                <w:sz w:val="24"/>
              </w:rPr>
              <w:t xml:space="preserve">         </w:t>
            </w:r>
            <w:r w:rsidRPr="001E5117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</w:tbl>
    <w:p w14:paraId="30BB8EC1" w14:textId="77777777" w:rsidR="00B921F9" w:rsidRDefault="00B921F9" w:rsidP="00B921F9">
      <w:pPr>
        <w:ind w:firstLine="567"/>
        <w:rPr>
          <w:b/>
        </w:rPr>
      </w:pPr>
    </w:p>
    <w:p w14:paraId="26604F97" w14:textId="1D3E0D25" w:rsidR="00705FB4" w:rsidRPr="006F1C5C" w:rsidRDefault="00B921F9" w:rsidP="00B921F9">
      <w:pPr>
        <w:ind w:firstLine="567"/>
      </w:pPr>
      <w:r w:rsidRPr="00B921F9">
        <w:rPr>
          <w:b/>
        </w:rPr>
        <w:t xml:space="preserve">«Продавец» </w:t>
      </w:r>
      <w:r>
        <w:rPr>
          <w:b/>
        </w:rPr>
        <w:t xml:space="preserve">- </w:t>
      </w:r>
      <w:r w:rsidR="006D7EBF">
        <w:rPr>
          <w:b/>
        </w:rPr>
        <w:t>Акционерное общество «САТУРН»</w:t>
      </w:r>
      <w:r w:rsidR="006F1C5C" w:rsidRPr="005F5943">
        <w:rPr>
          <w:b/>
        </w:rPr>
        <w:t>,</w:t>
      </w:r>
      <w:r w:rsidR="006F1C5C" w:rsidRPr="006F1C5C">
        <w:rPr>
          <w:b/>
        </w:rPr>
        <w:t xml:space="preserve"> </w:t>
      </w:r>
      <w:r w:rsidR="006F1C5C" w:rsidRPr="006F1C5C">
        <w:t>в лице конкурсного управляющего</w:t>
      </w:r>
      <w:r w:rsidR="006F1C5C" w:rsidRPr="006F1C5C">
        <w:rPr>
          <w:b/>
        </w:rPr>
        <w:t xml:space="preserve"> </w:t>
      </w:r>
      <w:r w:rsidR="006D7EBF" w:rsidRPr="006D7EBF">
        <w:t>Черенок Ларис</w:t>
      </w:r>
      <w:r w:rsidR="006D7EBF">
        <w:t>ы</w:t>
      </w:r>
      <w:r w:rsidR="006D7EBF" w:rsidRPr="006D7EBF">
        <w:t xml:space="preserve"> Васильевн</w:t>
      </w:r>
      <w:r w:rsidR="006D7EBF">
        <w:t>ы</w:t>
      </w:r>
      <w:r w:rsidR="006F1C5C" w:rsidRPr="006F1C5C">
        <w:rPr>
          <w:b/>
        </w:rPr>
        <w:t xml:space="preserve">, </w:t>
      </w:r>
      <w:r w:rsidR="006F1C5C" w:rsidRPr="006F1C5C">
        <w:t>действующего на основании</w:t>
      </w:r>
      <w:r>
        <w:t xml:space="preserve"> решения </w:t>
      </w:r>
      <w:r w:rsidRPr="00B921F9">
        <w:t xml:space="preserve">Арбитражного суда </w:t>
      </w:r>
      <w:r w:rsidR="006D7EBF" w:rsidRPr="006D7EBF">
        <w:t>г. Москвы от 21.06.2024г. по делу №А40-68953/2023 -177-141</w:t>
      </w:r>
      <w:r w:rsidR="006F1C5C" w:rsidRPr="006F1C5C">
        <w:t>, с одной стороны</w:t>
      </w:r>
      <w:r w:rsidR="00705FB4" w:rsidRPr="006F1C5C">
        <w:t>,</w:t>
      </w:r>
    </w:p>
    <w:p w14:paraId="57DA26A6" w14:textId="708B088C" w:rsidR="00B921F9" w:rsidRDefault="00705FB4" w:rsidP="00B921F9">
      <w:pPr>
        <w:rPr>
          <w:b/>
        </w:rPr>
      </w:pPr>
      <w:bookmarkStart w:id="0" w:name="_Hlk62764687"/>
      <w:r w:rsidRPr="00B921F9">
        <w:rPr>
          <w:b/>
        </w:rPr>
        <w:t>«Покупатель»</w:t>
      </w:r>
      <w:r w:rsidRPr="006F1C5C">
        <w:t xml:space="preserve"> –</w:t>
      </w:r>
      <w:r w:rsidR="00AD77F2">
        <w:t xml:space="preserve"> </w:t>
      </w:r>
      <w:bookmarkEnd w:id="0"/>
    </w:p>
    <w:p w14:paraId="6709A37E" w14:textId="77777777" w:rsidR="00705FB4" w:rsidRDefault="00705FB4" w:rsidP="005F5943">
      <w:r w:rsidRPr="001F4946">
        <w:t xml:space="preserve">вместе именуемые </w:t>
      </w:r>
      <w:r w:rsidRPr="001F4946">
        <w:rPr>
          <w:b/>
        </w:rPr>
        <w:t>«Стороны»</w:t>
      </w:r>
      <w:r w:rsidRPr="001F4946">
        <w:t xml:space="preserve">, по результатам проведения </w:t>
      </w:r>
      <w:r w:rsidR="00516582">
        <w:t xml:space="preserve">открытых </w:t>
      </w:r>
      <w:r w:rsidRPr="001F4946">
        <w:t xml:space="preserve">торгов </w:t>
      </w:r>
      <w:r w:rsidR="00516582" w:rsidRPr="00516582">
        <w:t>посредством публичного предложения</w:t>
      </w:r>
      <w:r w:rsidRPr="001F4946">
        <w:t>, заключили настоящий договор купли-продажи имущества (Далее – «Договор»), о нижеследующем:</w:t>
      </w:r>
    </w:p>
    <w:p w14:paraId="77D1F5E8" w14:textId="77777777" w:rsidR="006C37A5" w:rsidRPr="005F5943" w:rsidRDefault="006C37A5" w:rsidP="005F5943">
      <w:pPr>
        <w:rPr>
          <w:sz w:val="22"/>
          <w:szCs w:val="22"/>
        </w:rPr>
      </w:pPr>
    </w:p>
    <w:p w14:paraId="4CD3BD04" w14:textId="77777777" w:rsidR="006C37A5" w:rsidRPr="00001DA4" w:rsidRDefault="000702EA" w:rsidP="00001DA4">
      <w:pPr>
        <w:numPr>
          <w:ilvl w:val="0"/>
          <w:numId w:val="17"/>
        </w:numPr>
        <w:spacing w:before="160"/>
        <w:contextualSpacing/>
        <w:jc w:val="center"/>
        <w:rPr>
          <w:b/>
        </w:rPr>
      </w:pPr>
      <w:r w:rsidRPr="000702EA">
        <w:rPr>
          <w:b/>
        </w:rPr>
        <w:t>ПРЕДМЕТ ДОГОВОРА</w:t>
      </w:r>
    </w:p>
    <w:p w14:paraId="7207267B" w14:textId="1181D28A" w:rsidR="006C37A5" w:rsidRDefault="000702EA" w:rsidP="0064665B">
      <w:pPr>
        <w:numPr>
          <w:ilvl w:val="1"/>
          <w:numId w:val="17"/>
        </w:numPr>
        <w:spacing w:before="160"/>
        <w:ind w:left="709" w:hanging="851"/>
        <w:contextualSpacing/>
        <w:rPr>
          <w:b/>
        </w:rPr>
      </w:pPr>
      <w:r w:rsidRPr="000702EA">
        <w:t>В соответствии с условиями настоящего договора Продавец обязуется передать в собственность Покупателя имущество, являющееся предметом (лот №</w:t>
      </w:r>
      <w:r w:rsidR="006D7EBF">
        <w:t xml:space="preserve"> </w:t>
      </w:r>
      <w:r w:rsidR="006C37A5">
        <w:t>, № т</w:t>
      </w:r>
      <w:r w:rsidR="006C37A5" w:rsidRPr="006C37A5">
        <w:t>орга:</w:t>
      </w:r>
      <w:r w:rsidR="006D7EBF">
        <w:t xml:space="preserve">  </w:t>
      </w:r>
      <w:r w:rsidRPr="000702EA">
        <w:t xml:space="preserve">) торгов в электронной форме посредством публичного предложения, проводившихся на сайте </w:t>
      </w:r>
      <w:hyperlink r:id="rId8" w:history="1">
        <w:r w:rsidR="006C37A5" w:rsidRPr="002B591C">
          <w:rPr>
            <w:rStyle w:val="afb"/>
          </w:rPr>
          <w:t>https://bankrot.viomitra.ru/</w:t>
        </w:r>
      </w:hyperlink>
      <w:r w:rsidR="006C37A5">
        <w:t xml:space="preserve"> </w:t>
      </w:r>
      <w:r w:rsidRPr="000702EA">
        <w:t>в соответствии с ФЗ №127-ФЗ от 26.10.2002.</w:t>
      </w:r>
    </w:p>
    <w:p w14:paraId="175C2955" w14:textId="38EDC1C7" w:rsidR="000702EA" w:rsidRPr="000702EA" w:rsidRDefault="000702EA" w:rsidP="0064665B">
      <w:pPr>
        <w:numPr>
          <w:ilvl w:val="1"/>
          <w:numId w:val="17"/>
        </w:numPr>
        <w:spacing w:before="160"/>
        <w:ind w:left="142" w:hanging="284"/>
        <w:contextualSpacing/>
        <w:rPr>
          <w:b/>
        </w:rPr>
      </w:pPr>
      <w:r w:rsidRPr="000702EA">
        <w:t xml:space="preserve">В состав лота № </w:t>
      </w:r>
      <w:r w:rsidR="006D7EBF">
        <w:rPr>
          <w:color w:val="000000"/>
        </w:rPr>
        <w:t xml:space="preserve">   </w:t>
      </w:r>
      <w:r w:rsidRPr="000702EA">
        <w:t xml:space="preserve">включено имущество (Далее – «Имущество»): </w:t>
      </w:r>
    </w:p>
    <w:p w14:paraId="45AA640A" w14:textId="77777777" w:rsidR="00001DA4" w:rsidRDefault="00001DA4" w:rsidP="006C37A5">
      <w:pPr>
        <w:tabs>
          <w:tab w:val="left" w:pos="567"/>
        </w:tabs>
        <w:ind w:left="567" w:firstLine="709"/>
        <w:rPr>
          <w:i/>
        </w:rPr>
      </w:pPr>
    </w:p>
    <w:p w14:paraId="2D63D2E5" w14:textId="77777777" w:rsidR="00001DA4" w:rsidRDefault="00001DA4" w:rsidP="006C37A5">
      <w:pPr>
        <w:tabs>
          <w:tab w:val="left" w:pos="567"/>
        </w:tabs>
        <w:ind w:left="567" w:firstLine="709"/>
        <w:rPr>
          <w:i/>
        </w:rPr>
      </w:pPr>
    </w:p>
    <w:p w14:paraId="4A22ED13" w14:textId="77777777" w:rsidR="006D7EBF" w:rsidRDefault="006D7EBF" w:rsidP="006C37A5">
      <w:pPr>
        <w:tabs>
          <w:tab w:val="left" w:pos="567"/>
        </w:tabs>
        <w:ind w:left="567" w:firstLine="709"/>
        <w:rPr>
          <w:i/>
        </w:rPr>
      </w:pPr>
    </w:p>
    <w:p w14:paraId="699E661E" w14:textId="77777777" w:rsidR="000702EA" w:rsidRPr="006C37A5" w:rsidRDefault="000702EA" w:rsidP="0064665B">
      <w:pPr>
        <w:numPr>
          <w:ilvl w:val="1"/>
          <w:numId w:val="17"/>
        </w:numPr>
        <w:tabs>
          <w:tab w:val="left" w:pos="567"/>
        </w:tabs>
        <w:ind w:left="567" w:hanging="709"/>
        <w:rPr>
          <w:i/>
        </w:rPr>
      </w:pPr>
      <w:r w:rsidRPr="000702EA">
        <w:t>Покупатель обязуется принять Имущество и уплатит</w:t>
      </w:r>
      <w:r w:rsidR="006C37A5">
        <w:t xml:space="preserve">ь за него цену, предусмотренную </w:t>
      </w:r>
      <w:r w:rsidRPr="000702EA">
        <w:t>настоящим договором.</w:t>
      </w:r>
    </w:p>
    <w:p w14:paraId="7FE107E9" w14:textId="54544930" w:rsidR="006C37A5" w:rsidRPr="009B049A" w:rsidRDefault="000702EA" w:rsidP="00AA7375">
      <w:pPr>
        <w:numPr>
          <w:ilvl w:val="1"/>
          <w:numId w:val="17"/>
        </w:numPr>
        <w:tabs>
          <w:tab w:val="left" w:pos="567"/>
        </w:tabs>
        <w:ind w:left="426" w:hanging="568"/>
        <w:rPr>
          <w:bCs/>
        </w:rPr>
      </w:pPr>
      <w:r w:rsidRPr="000702EA">
        <w:t>Имущество принадлежит Продавцу на праве собственности, что подтверждается пр</w:t>
      </w:r>
      <w:r w:rsidR="007F0CE7">
        <w:t>авоустанавливающими документами</w:t>
      </w:r>
      <w:r w:rsidR="006C37A5" w:rsidRPr="009B049A">
        <w:rPr>
          <w:color w:val="000000"/>
        </w:rPr>
        <w:t xml:space="preserve">. </w:t>
      </w:r>
      <w:r w:rsidR="006C37A5" w:rsidRPr="00686E55">
        <w:t xml:space="preserve">В случае наличия ограничений на регистрационные действия, то покупатель </w:t>
      </w:r>
      <w:r w:rsidR="00686E55" w:rsidRPr="00686E55">
        <w:t>самостоятельно предпринимает</w:t>
      </w:r>
      <w:r w:rsidR="006C37A5" w:rsidRPr="00686E55">
        <w:t xml:space="preserve"> меры по снятию данных ограничений, в том числе и обременения, наложенные по исполнительным производствам. </w:t>
      </w:r>
    </w:p>
    <w:p w14:paraId="1BCE21B4" w14:textId="77777777" w:rsidR="00E93BDD" w:rsidRDefault="00E93BDD" w:rsidP="009B049A">
      <w:pPr>
        <w:tabs>
          <w:tab w:val="left" w:pos="567"/>
        </w:tabs>
        <w:ind w:firstLine="0"/>
        <w:rPr>
          <w:bCs/>
        </w:rPr>
      </w:pPr>
    </w:p>
    <w:p w14:paraId="0211B042" w14:textId="77777777" w:rsidR="00E93BDD" w:rsidRPr="006B0D06" w:rsidRDefault="00E93BDD" w:rsidP="006C37A5">
      <w:pPr>
        <w:tabs>
          <w:tab w:val="left" w:pos="567"/>
        </w:tabs>
        <w:rPr>
          <w:bCs/>
        </w:rPr>
      </w:pPr>
    </w:p>
    <w:p w14:paraId="76F96C8D" w14:textId="77777777" w:rsidR="006C37A5" w:rsidRPr="000702EA" w:rsidRDefault="006C37A5" w:rsidP="006C37A5">
      <w:pPr>
        <w:tabs>
          <w:tab w:val="left" w:pos="567"/>
        </w:tabs>
        <w:rPr>
          <w:i/>
        </w:rPr>
      </w:pPr>
    </w:p>
    <w:p w14:paraId="59C6679D" w14:textId="77777777" w:rsidR="000702EA" w:rsidRDefault="000702EA" w:rsidP="00001DA4">
      <w:pPr>
        <w:numPr>
          <w:ilvl w:val="0"/>
          <w:numId w:val="14"/>
        </w:numPr>
        <w:spacing w:before="160"/>
        <w:contextualSpacing/>
        <w:jc w:val="center"/>
        <w:rPr>
          <w:b/>
        </w:rPr>
      </w:pPr>
      <w:r w:rsidRPr="000702EA">
        <w:rPr>
          <w:b/>
        </w:rPr>
        <w:t>ЦЕНА И ПОРЯДОК РАСЧЁТОВ</w:t>
      </w:r>
    </w:p>
    <w:p w14:paraId="2B81DEC2" w14:textId="77777777" w:rsidR="00001DA4" w:rsidRPr="000702EA" w:rsidRDefault="00001DA4" w:rsidP="00001DA4">
      <w:pPr>
        <w:spacing w:before="160"/>
        <w:ind w:left="900" w:firstLine="0"/>
        <w:contextualSpacing/>
        <w:rPr>
          <w:b/>
        </w:rPr>
      </w:pPr>
    </w:p>
    <w:p w14:paraId="304B8175" w14:textId="77777777" w:rsidR="000702EA" w:rsidRPr="000702EA" w:rsidRDefault="000702EA" w:rsidP="000702EA">
      <w:pPr>
        <w:numPr>
          <w:ilvl w:val="0"/>
          <w:numId w:val="14"/>
        </w:numPr>
        <w:autoSpaceDE w:val="0"/>
        <w:autoSpaceDN w:val="0"/>
        <w:adjustRightInd w:val="0"/>
        <w:rPr>
          <w:vanish/>
        </w:rPr>
      </w:pPr>
    </w:p>
    <w:p w14:paraId="5BB23C32" w14:textId="77777777" w:rsidR="000702EA" w:rsidRPr="000702EA" w:rsidRDefault="000702EA" w:rsidP="000702EA">
      <w:pPr>
        <w:numPr>
          <w:ilvl w:val="0"/>
          <w:numId w:val="14"/>
        </w:numPr>
        <w:autoSpaceDE w:val="0"/>
        <w:autoSpaceDN w:val="0"/>
        <w:adjustRightInd w:val="0"/>
        <w:rPr>
          <w:vanish/>
        </w:rPr>
      </w:pPr>
    </w:p>
    <w:p w14:paraId="5FBC2A12" w14:textId="77777777" w:rsidR="000702EA" w:rsidRPr="000702EA" w:rsidRDefault="000702EA" w:rsidP="000702EA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vanish/>
        </w:rPr>
      </w:pPr>
    </w:p>
    <w:p w14:paraId="50A6E18F" w14:textId="34B32635" w:rsidR="00001DA4" w:rsidRDefault="00001DA4" w:rsidP="002A72B0">
      <w:pPr>
        <w:tabs>
          <w:tab w:val="left" w:pos="567"/>
        </w:tabs>
        <w:autoSpaceDE w:val="0"/>
        <w:autoSpaceDN w:val="0"/>
        <w:adjustRightInd w:val="0"/>
        <w:ind w:left="142" w:firstLine="0"/>
      </w:pPr>
      <w:r>
        <w:t xml:space="preserve">2.1. </w:t>
      </w:r>
      <w:r w:rsidR="000702EA" w:rsidRPr="000702EA">
        <w:t xml:space="preserve">Установленная Сторонами цена продажи Имущества в размере </w:t>
      </w:r>
      <w:r w:rsidR="007F0CE7">
        <w:rPr>
          <w:b/>
        </w:rPr>
        <w:t xml:space="preserve"> </w:t>
      </w:r>
      <w:r w:rsidR="000702EA" w:rsidRPr="000702EA">
        <w:t xml:space="preserve">рублей </w:t>
      </w:r>
      <w:r w:rsidR="007F0CE7">
        <w:t xml:space="preserve"> </w:t>
      </w:r>
      <w:r>
        <w:t xml:space="preserve">копеек </w:t>
      </w:r>
      <w:r w:rsidR="000702EA" w:rsidRPr="000702EA">
        <w:t>определена согласно Протокол</w:t>
      </w:r>
      <w:r>
        <w:t>у</w:t>
      </w:r>
      <w:r w:rsidR="000702EA" w:rsidRPr="000702EA">
        <w:t xml:space="preserve"> о результатах продажи в электронной форме </w:t>
      </w:r>
      <w:r w:rsidR="007F0CE7" w:rsidRPr="007F0CE7">
        <w:t>открытого аукциона с открытой формой представления предложений о цене</w:t>
      </w:r>
      <w:r w:rsidR="000702EA" w:rsidRPr="000702EA">
        <w:t xml:space="preserve">, составленного по результатам торгов по продаже имущества </w:t>
      </w:r>
      <w:r w:rsidR="007F0CE7">
        <w:t>АО «САТУРН»</w:t>
      </w:r>
      <w:r w:rsidR="000702EA" w:rsidRPr="000702EA">
        <w:t xml:space="preserve">, в соответствии с Федеральным законом от 26 октября 2002 г. №127-ФЗ «О несостоятельности (банкротстве)». </w:t>
      </w:r>
    </w:p>
    <w:p w14:paraId="2D280FCE" w14:textId="77777777" w:rsidR="00001DA4" w:rsidRDefault="00001DA4" w:rsidP="002A72B0">
      <w:pPr>
        <w:tabs>
          <w:tab w:val="left" w:pos="567"/>
        </w:tabs>
        <w:autoSpaceDE w:val="0"/>
        <w:autoSpaceDN w:val="0"/>
        <w:adjustRightInd w:val="0"/>
        <w:ind w:left="142" w:firstLine="0"/>
      </w:pPr>
      <w:r>
        <w:t xml:space="preserve">2.2. </w:t>
      </w:r>
      <w:r w:rsidR="000702EA" w:rsidRPr="000702EA">
        <w:t>Указанная цена в п. 2.1. настоящего Договора является окончательной и изменению не подлежит.</w:t>
      </w:r>
    </w:p>
    <w:p w14:paraId="74F3180A" w14:textId="5CD7B0C2" w:rsidR="00947D97" w:rsidRDefault="00001DA4" w:rsidP="00947D97">
      <w:pPr>
        <w:tabs>
          <w:tab w:val="left" w:pos="567"/>
        </w:tabs>
        <w:autoSpaceDE w:val="0"/>
        <w:autoSpaceDN w:val="0"/>
        <w:adjustRightInd w:val="0"/>
        <w:ind w:left="142" w:firstLine="0"/>
      </w:pPr>
      <w:r>
        <w:t xml:space="preserve">2.3. </w:t>
      </w:r>
      <w:r w:rsidR="000702EA" w:rsidRPr="000702EA">
        <w:t xml:space="preserve">В цену Имущества, указанную в п. 2.1. настоящего договора, включена сумма задатка в размере </w:t>
      </w:r>
      <w:r w:rsidR="007F0CE7">
        <w:rPr>
          <w:b/>
        </w:rPr>
        <w:t xml:space="preserve"> </w:t>
      </w:r>
      <w:r w:rsidR="000702EA" w:rsidRPr="000702EA">
        <w:t xml:space="preserve"> рублей</w:t>
      </w:r>
      <w:r>
        <w:t xml:space="preserve"> 00 копеек</w:t>
      </w:r>
      <w:r w:rsidR="000702EA" w:rsidRPr="000702EA">
        <w:t xml:space="preserve">, уплаченная Покупателем по </w:t>
      </w:r>
      <w:r>
        <w:t>платежному поручению</w:t>
      </w:r>
      <w:r w:rsidR="000702EA" w:rsidRPr="000702EA">
        <w:t xml:space="preserve"> №  от </w:t>
      </w:r>
      <w:r w:rsidR="00947D97">
        <w:t xml:space="preserve">на счет Организатору торгов </w:t>
      </w:r>
      <w:r w:rsidR="007F0CE7">
        <w:t>………</w:t>
      </w:r>
      <w:r w:rsidR="00947D97">
        <w:t>.</w:t>
      </w:r>
    </w:p>
    <w:p w14:paraId="034CE2F4" w14:textId="2F37AD08" w:rsidR="00E93BDD" w:rsidRPr="007F2E36" w:rsidRDefault="00001DA4" w:rsidP="007F2E36">
      <w:pPr>
        <w:tabs>
          <w:tab w:val="left" w:pos="567"/>
        </w:tabs>
        <w:autoSpaceDE w:val="0"/>
        <w:autoSpaceDN w:val="0"/>
        <w:adjustRightInd w:val="0"/>
        <w:ind w:left="142" w:firstLine="0"/>
      </w:pPr>
      <w:r>
        <w:t xml:space="preserve">2.4. </w:t>
      </w:r>
      <w:r w:rsidR="000702EA" w:rsidRPr="000702EA">
        <w:t xml:space="preserve">Окончательная оплата, за вычетом суммы задатка, в размере </w:t>
      </w:r>
      <w:r w:rsidR="007F0CE7">
        <w:rPr>
          <w:b/>
        </w:rPr>
        <w:t xml:space="preserve"> </w:t>
      </w:r>
      <w:r w:rsidR="000702EA" w:rsidRPr="000702EA">
        <w:t>рубл</w:t>
      </w:r>
      <w:r w:rsidR="002A72B0">
        <w:t>ей 00 копеек,</w:t>
      </w:r>
      <w:r w:rsidR="000702EA" w:rsidRPr="000702EA">
        <w:t xml:space="preserve"> производится Покупателем </w:t>
      </w:r>
      <w:r w:rsidR="000702EA" w:rsidRPr="00233607">
        <w:rPr>
          <w:color w:val="000000" w:themeColor="text1"/>
        </w:rPr>
        <w:t xml:space="preserve">на расчетный счет Продавца </w:t>
      </w:r>
      <w:r w:rsidR="002A72B0" w:rsidRPr="00233607">
        <w:rPr>
          <w:color w:val="000000" w:themeColor="text1"/>
        </w:rPr>
        <w:t>в течение 30 (</w:t>
      </w:r>
      <w:r w:rsidR="002A72B0" w:rsidRPr="00774242">
        <w:t>тридцати) дней с даты заключения договора купли – продажи</w:t>
      </w:r>
      <w:r w:rsidR="00E93BDD" w:rsidRPr="00774242">
        <w:t xml:space="preserve"> по следующим реквизитам</w:t>
      </w:r>
      <w:r w:rsidR="00774242" w:rsidRPr="00774242">
        <w:t xml:space="preserve">: </w:t>
      </w:r>
      <w:r w:rsidR="007F0CE7">
        <w:t>…………..</w:t>
      </w:r>
    </w:p>
    <w:p w14:paraId="7327FE99" w14:textId="0FD7CAE5" w:rsidR="0066410C" w:rsidRDefault="0066410C" w:rsidP="0066410C">
      <w:pPr>
        <w:spacing w:before="160"/>
        <w:ind w:firstLine="142"/>
        <w:contextualSpacing/>
        <w:rPr>
          <w:color w:val="000000" w:themeColor="text1"/>
        </w:rPr>
      </w:pPr>
      <w:r w:rsidRPr="0066410C">
        <w:rPr>
          <w:color w:val="000000" w:themeColor="text1"/>
        </w:rPr>
        <w:t>2.</w:t>
      </w:r>
      <w:r w:rsidR="00062997">
        <w:rPr>
          <w:color w:val="000000" w:themeColor="text1"/>
        </w:rPr>
        <w:t>5</w:t>
      </w:r>
      <w:r w:rsidRPr="0066410C">
        <w:rPr>
          <w:color w:val="000000" w:themeColor="text1"/>
        </w:rPr>
        <w:t>. Расходы по гос</w:t>
      </w:r>
      <w:r>
        <w:rPr>
          <w:color w:val="000000" w:themeColor="text1"/>
        </w:rPr>
        <w:t xml:space="preserve">ударственной </w:t>
      </w:r>
      <w:r w:rsidRPr="0066410C">
        <w:rPr>
          <w:color w:val="000000" w:themeColor="text1"/>
        </w:rPr>
        <w:t>регистрации несет Покупатель.</w:t>
      </w:r>
    </w:p>
    <w:p w14:paraId="252E172E" w14:textId="7D74C5E8" w:rsidR="00062997" w:rsidRPr="0066410C" w:rsidRDefault="00062997" w:rsidP="0066410C">
      <w:pPr>
        <w:spacing w:before="160"/>
        <w:ind w:firstLine="142"/>
        <w:contextualSpacing/>
        <w:rPr>
          <w:color w:val="000000" w:themeColor="text1"/>
        </w:rPr>
      </w:pPr>
      <w:r w:rsidRPr="00062997">
        <w:rPr>
          <w:color w:val="000000" w:themeColor="text1"/>
        </w:rPr>
        <w:t>2.6. В случае неисполнения Покупателем п. 2.</w:t>
      </w:r>
      <w:r>
        <w:rPr>
          <w:color w:val="000000" w:themeColor="text1"/>
        </w:rPr>
        <w:t>4</w:t>
      </w:r>
      <w:r w:rsidRPr="00062997">
        <w:rPr>
          <w:color w:val="000000" w:themeColor="text1"/>
        </w:rPr>
        <w:t>. настоящего договора, договор считается автоматически расторгнутым, сумма задатка не возвращается.</w:t>
      </w:r>
    </w:p>
    <w:p w14:paraId="1D339878" w14:textId="77777777" w:rsidR="002A72B0" w:rsidRPr="000702EA" w:rsidRDefault="002A72B0" w:rsidP="002A72B0">
      <w:pPr>
        <w:tabs>
          <w:tab w:val="left" w:pos="567"/>
        </w:tabs>
        <w:autoSpaceDE w:val="0"/>
        <w:autoSpaceDN w:val="0"/>
        <w:adjustRightInd w:val="0"/>
        <w:ind w:left="142" w:firstLine="0"/>
      </w:pPr>
    </w:p>
    <w:p w14:paraId="5F6CF5AD" w14:textId="64FDF4C8" w:rsidR="000702EA" w:rsidRPr="000702EA" w:rsidRDefault="0066410C" w:rsidP="000702EA">
      <w:pPr>
        <w:spacing w:before="160"/>
        <w:ind w:firstLine="0"/>
        <w:contextualSpacing/>
        <w:jc w:val="center"/>
        <w:rPr>
          <w:b/>
        </w:rPr>
      </w:pPr>
      <w:r>
        <w:rPr>
          <w:b/>
        </w:rPr>
        <w:t>3</w:t>
      </w:r>
      <w:r w:rsidR="000702EA" w:rsidRPr="000702EA">
        <w:rPr>
          <w:b/>
        </w:rPr>
        <w:t>. ПЕРЕДАЧА ИМУЩЕСТВА</w:t>
      </w:r>
    </w:p>
    <w:p w14:paraId="7219C7FC" w14:textId="77777777" w:rsidR="000702EA" w:rsidRPr="000702EA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6219FC17" w14:textId="21E56CD2" w:rsidR="00947D97" w:rsidRDefault="000702EA" w:rsidP="005100C9">
      <w:pPr>
        <w:numPr>
          <w:ilvl w:val="1"/>
          <w:numId w:val="20"/>
        </w:numPr>
        <w:tabs>
          <w:tab w:val="left" w:pos="567"/>
        </w:tabs>
        <w:ind w:hanging="218"/>
      </w:pPr>
      <w:r w:rsidRPr="000702EA">
        <w:t xml:space="preserve">Продавец обязан в </w:t>
      </w:r>
      <w:r w:rsidR="00947D97">
        <w:t>3</w:t>
      </w:r>
      <w:r w:rsidRPr="000702EA">
        <w:t>-х (</w:t>
      </w:r>
      <w:r w:rsidR="00947D97">
        <w:t>трех</w:t>
      </w:r>
      <w:r w:rsidRPr="000702EA">
        <w:t xml:space="preserve">) дневный срок </w:t>
      </w:r>
      <w:r w:rsidR="005100C9" w:rsidRPr="000702EA">
        <w:t xml:space="preserve">передать Покупателю указанное в п. 1.2 настоящего Договора имущество по акту приёма-передачи </w:t>
      </w:r>
      <w:r w:rsidRPr="000702EA">
        <w:t>с даты зачисления денежных средств</w:t>
      </w:r>
      <w:r w:rsidR="00947D97">
        <w:t xml:space="preserve"> на счет Продавца</w:t>
      </w:r>
      <w:r w:rsidRPr="000702EA">
        <w:t xml:space="preserve">, </w:t>
      </w:r>
      <w:r w:rsidR="005100C9">
        <w:t>согласно</w:t>
      </w:r>
      <w:r w:rsidR="00062997">
        <w:t xml:space="preserve"> п. 2.4.</w:t>
      </w:r>
    </w:p>
    <w:p w14:paraId="6BC856A4" w14:textId="77777777" w:rsidR="00947D97" w:rsidRPr="000702EA" w:rsidRDefault="00947D97" w:rsidP="00947D97">
      <w:pPr>
        <w:tabs>
          <w:tab w:val="left" w:pos="567"/>
        </w:tabs>
        <w:ind w:left="360" w:firstLine="0"/>
        <w:rPr>
          <w:color w:val="FF0000"/>
        </w:rPr>
      </w:pPr>
    </w:p>
    <w:p w14:paraId="7FB0BEF8" w14:textId="4FB2FAA4" w:rsidR="000702EA" w:rsidRPr="000702EA" w:rsidRDefault="005100C9" w:rsidP="000702EA">
      <w:pPr>
        <w:spacing w:before="160"/>
        <w:ind w:firstLine="0"/>
        <w:contextualSpacing/>
        <w:jc w:val="center"/>
        <w:rPr>
          <w:b/>
        </w:rPr>
      </w:pPr>
      <w:r>
        <w:rPr>
          <w:b/>
        </w:rPr>
        <w:lastRenderedPageBreak/>
        <w:t>4</w:t>
      </w:r>
      <w:r w:rsidR="000702EA" w:rsidRPr="000702EA">
        <w:rPr>
          <w:b/>
        </w:rPr>
        <w:t>. ВОЗНИКНОВЕНИЕ ПРАВА СОБСТВЕННОСТИ</w:t>
      </w:r>
    </w:p>
    <w:p w14:paraId="3A9B37CA" w14:textId="77777777" w:rsidR="000702EA" w:rsidRPr="000702EA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6FB8186C" w14:textId="681CCC03" w:rsidR="000702EA" w:rsidRDefault="000702EA" w:rsidP="00947D97">
      <w:pPr>
        <w:numPr>
          <w:ilvl w:val="1"/>
          <w:numId w:val="20"/>
        </w:numPr>
        <w:tabs>
          <w:tab w:val="left" w:pos="567"/>
        </w:tabs>
        <w:ind w:left="426" w:hanging="284"/>
      </w:pPr>
      <w:r w:rsidRPr="000702EA">
        <w:t>Право собственности на недвижимое имущество, являющееся предметом настоящего договора возникает у Покупателя после государственной регистрации перехода права собственности от Продавца к Покупателю в Едином государственном реестре прав на недвижимое имущество и сделок с ним.</w:t>
      </w:r>
    </w:p>
    <w:p w14:paraId="048DD17D" w14:textId="77777777" w:rsidR="00947D97" w:rsidRPr="000702EA" w:rsidRDefault="00947D97" w:rsidP="00947D97">
      <w:pPr>
        <w:tabs>
          <w:tab w:val="left" w:pos="567"/>
        </w:tabs>
        <w:ind w:left="360" w:firstLine="0"/>
      </w:pPr>
    </w:p>
    <w:p w14:paraId="4FAA4B67" w14:textId="55D3E5CE" w:rsidR="000702EA" w:rsidRPr="000702EA" w:rsidRDefault="005100C9" w:rsidP="000702EA">
      <w:pPr>
        <w:spacing w:before="160"/>
        <w:ind w:firstLine="0"/>
        <w:contextualSpacing/>
        <w:jc w:val="center"/>
        <w:rPr>
          <w:b/>
        </w:rPr>
      </w:pPr>
      <w:r>
        <w:rPr>
          <w:b/>
        </w:rPr>
        <w:t>5</w:t>
      </w:r>
      <w:r w:rsidR="000702EA" w:rsidRPr="000702EA">
        <w:rPr>
          <w:b/>
        </w:rPr>
        <w:t xml:space="preserve">. </w:t>
      </w:r>
      <w:r w:rsidRPr="005100C9">
        <w:rPr>
          <w:b/>
        </w:rPr>
        <w:t>ГАРАНТИИ И РИСКИ</w:t>
      </w:r>
    </w:p>
    <w:p w14:paraId="531B8196" w14:textId="77777777" w:rsidR="000702EA" w:rsidRPr="000702EA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7D8F6495" w14:textId="643D8FC1" w:rsidR="005100C9" w:rsidRDefault="00686E55" w:rsidP="00686E55">
      <w:pPr>
        <w:numPr>
          <w:ilvl w:val="1"/>
          <w:numId w:val="0"/>
        </w:numPr>
        <w:tabs>
          <w:tab w:val="left" w:pos="567"/>
        </w:tabs>
        <w:ind w:firstLine="142"/>
      </w:pPr>
      <w:r>
        <w:t xml:space="preserve">5.1. </w:t>
      </w:r>
      <w:r w:rsidR="005100C9">
        <w:t xml:space="preserve">Снятие иных обременений (аресты, запреты) является </w:t>
      </w:r>
      <w:r>
        <w:t xml:space="preserve">осуществляются Покупателем. </w:t>
      </w:r>
      <w:r w:rsidR="005100C9">
        <w:t>Расходы несет П</w:t>
      </w:r>
      <w:r>
        <w:t>окупатель.</w:t>
      </w:r>
    </w:p>
    <w:p w14:paraId="099AE25D" w14:textId="4388F52B" w:rsidR="000702EA" w:rsidRDefault="00686E55" w:rsidP="00686E55">
      <w:pPr>
        <w:spacing w:before="160"/>
        <w:ind w:firstLine="142"/>
        <w:contextualSpacing/>
      </w:pPr>
      <w:r>
        <w:t>5.2</w:t>
      </w:r>
      <w:r w:rsidR="005100C9">
        <w:t>. Риски, связанные с аварийным состоянием, несоответствием площади и статусом земли, несет Покупатель.</w:t>
      </w:r>
    </w:p>
    <w:p w14:paraId="410D7671" w14:textId="77777777" w:rsidR="005100C9" w:rsidRDefault="005100C9" w:rsidP="005100C9">
      <w:pPr>
        <w:spacing w:before="160"/>
        <w:ind w:firstLine="0"/>
        <w:contextualSpacing/>
        <w:jc w:val="center"/>
        <w:rPr>
          <w:b/>
        </w:rPr>
      </w:pPr>
    </w:p>
    <w:p w14:paraId="6694E3D6" w14:textId="77777777" w:rsidR="00DD3139" w:rsidRPr="000702EA" w:rsidRDefault="00DD3139" w:rsidP="005100C9">
      <w:pPr>
        <w:spacing w:before="160"/>
        <w:ind w:firstLine="0"/>
        <w:contextualSpacing/>
        <w:jc w:val="center"/>
        <w:rPr>
          <w:b/>
        </w:rPr>
      </w:pPr>
    </w:p>
    <w:p w14:paraId="15EAC5A8" w14:textId="7BE47C7E" w:rsidR="000702EA" w:rsidRPr="00D777ED" w:rsidRDefault="00DD3139" w:rsidP="000702EA">
      <w:pPr>
        <w:spacing w:before="160"/>
        <w:ind w:firstLine="0"/>
        <w:contextualSpacing/>
        <w:jc w:val="center"/>
        <w:rPr>
          <w:b/>
        </w:rPr>
      </w:pPr>
      <w:r>
        <w:rPr>
          <w:b/>
        </w:rPr>
        <w:t>6</w:t>
      </w:r>
      <w:r w:rsidR="000702EA" w:rsidRPr="00D777ED">
        <w:rPr>
          <w:b/>
        </w:rPr>
        <w:t>. ОТВЕТСТВЕННОСТЬ СТОРОН</w:t>
      </w:r>
    </w:p>
    <w:p w14:paraId="6AAD7686" w14:textId="77777777" w:rsidR="000702EA" w:rsidRPr="00D777ED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322AC835" w14:textId="77777777" w:rsidR="00BA328C" w:rsidRDefault="00DD3139" w:rsidP="00BA328C">
      <w:pPr>
        <w:numPr>
          <w:ilvl w:val="1"/>
          <w:numId w:val="20"/>
        </w:numPr>
        <w:tabs>
          <w:tab w:val="left" w:pos="567"/>
        </w:tabs>
      </w:pPr>
      <w:r>
        <w:t xml:space="preserve"> При неоплате Покупателем сумм</w:t>
      </w:r>
      <w:r w:rsidR="00AC5802">
        <w:t xml:space="preserve">ы по пп. 2.4. </w:t>
      </w:r>
      <w:r>
        <w:t>в срок Договор расторгается, задаток не возвращается.</w:t>
      </w:r>
    </w:p>
    <w:p w14:paraId="3CFA552A" w14:textId="77777777" w:rsidR="00DD3139" w:rsidRPr="00D777ED" w:rsidRDefault="00DD3139" w:rsidP="00DD3139">
      <w:pPr>
        <w:tabs>
          <w:tab w:val="left" w:pos="567"/>
        </w:tabs>
      </w:pPr>
    </w:p>
    <w:p w14:paraId="6F5D00B9" w14:textId="292FF7D0" w:rsidR="000702EA" w:rsidRPr="00D777ED" w:rsidRDefault="00DD3139" w:rsidP="000702EA">
      <w:pPr>
        <w:spacing w:before="160"/>
        <w:ind w:firstLine="0"/>
        <w:contextualSpacing/>
        <w:jc w:val="center"/>
        <w:rPr>
          <w:b/>
          <w:lang w:val="en-US"/>
        </w:rPr>
      </w:pPr>
      <w:r>
        <w:rPr>
          <w:b/>
        </w:rPr>
        <w:t>7</w:t>
      </w:r>
      <w:r w:rsidR="000702EA" w:rsidRPr="00D777ED">
        <w:rPr>
          <w:b/>
        </w:rPr>
        <w:t>. СПОРЫ</w:t>
      </w:r>
    </w:p>
    <w:p w14:paraId="5DF1A58D" w14:textId="77777777" w:rsidR="000702EA" w:rsidRPr="00D777ED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1A69053D" w14:textId="009A1B38" w:rsidR="000702EA" w:rsidRPr="00D777ED" w:rsidRDefault="000702EA" w:rsidP="00947D97">
      <w:pPr>
        <w:numPr>
          <w:ilvl w:val="1"/>
          <w:numId w:val="20"/>
        </w:numPr>
        <w:tabs>
          <w:tab w:val="left" w:pos="567"/>
        </w:tabs>
        <w:ind w:left="426" w:hanging="284"/>
      </w:pPr>
      <w:r w:rsidRPr="00D777ED">
        <w:t xml:space="preserve">Споры, вытекающие из настоящего договора, подлежат рассмотрению в соответствии с законодательством Российской Федерации в </w:t>
      </w:r>
      <w:r w:rsidR="00DD3139">
        <w:t xml:space="preserve">Арбитражном суде </w:t>
      </w:r>
      <w:r w:rsidR="007F0CE7">
        <w:t>г. Москвы</w:t>
      </w:r>
      <w:bookmarkStart w:id="1" w:name="_GoBack"/>
      <w:bookmarkEnd w:id="1"/>
      <w:r w:rsidR="00DD3139">
        <w:t>.</w:t>
      </w:r>
    </w:p>
    <w:p w14:paraId="49FAC808" w14:textId="77777777" w:rsidR="00947D97" w:rsidRPr="00D777ED" w:rsidRDefault="00947D97" w:rsidP="00947D97">
      <w:pPr>
        <w:tabs>
          <w:tab w:val="left" w:pos="567"/>
        </w:tabs>
        <w:ind w:left="360" w:firstLine="0"/>
      </w:pPr>
    </w:p>
    <w:p w14:paraId="34D8B0B3" w14:textId="00B5160F" w:rsidR="000702EA" w:rsidRPr="00D777ED" w:rsidRDefault="00DD3139" w:rsidP="000702EA">
      <w:pPr>
        <w:spacing w:before="160"/>
        <w:ind w:firstLine="0"/>
        <w:contextualSpacing/>
        <w:jc w:val="center"/>
        <w:rPr>
          <w:b/>
        </w:rPr>
      </w:pPr>
      <w:r>
        <w:rPr>
          <w:b/>
        </w:rPr>
        <w:t>8</w:t>
      </w:r>
      <w:r w:rsidR="000702EA" w:rsidRPr="00D777ED">
        <w:rPr>
          <w:b/>
        </w:rPr>
        <w:t>. ПРОЧИЕ УСЛОВИЯ</w:t>
      </w:r>
    </w:p>
    <w:p w14:paraId="77FF9C0A" w14:textId="77777777" w:rsidR="000702EA" w:rsidRPr="00D777ED" w:rsidRDefault="000702EA" w:rsidP="002A72B0">
      <w:pPr>
        <w:numPr>
          <w:ilvl w:val="0"/>
          <w:numId w:val="20"/>
        </w:numPr>
        <w:tabs>
          <w:tab w:val="left" w:pos="567"/>
          <w:tab w:val="num" w:pos="900"/>
        </w:tabs>
        <w:autoSpaceDE w:val="0"/>
        <w:autoSpaceDN w:val="0"/>
        <w:adjustRightInd w:val="0"/>
        <w:rPr>
          <w:vanish/>
        </w:rPr>
      </w:pPr>
    </w:p>
    <w:p w14:paraId="241223BF" w14:textId="77777777" w:rsidR="00947D97" w:rsidRPr="00D777ED" w:rsidRDefault="000702EA" w:rsidP="00947D97">
      <w:pPr>
        <w:numPr>
          <w:ilvl w:val="1"/>
          <w:numId w:val="20"/>
        </w:numPr>
        <w:tabs>
          <w:tab w:val="left" w:pos="567"/>
        </w:tabs>
        <w:ind w:left="0" w:firstLine="142"/>
      </w:pPr>
      <w:r w:rsidRPr="00D777ED">
        <w:t>Изменения условий настоящего договора, его расторжение и прекращение возможно только при письменном соглашении сторон.</w:t>
      </w:r>
    </w:p>
    <w:p w14:paraId="66F21074" w14:textId="77777777" w:rsidR="00947D97" w:rsidRPr="00D777ED" w:rsidRDefault="000702EA" w:rsidP="00947D97">
      <w:pPr>
        <w:numPr>
          <w:ilvl w:val="1"/>
          <w:numId w:val="20"/>
        </w:numPr>
        <w:tabs>
          <w:tab w:val="left" w:pos="567"/>
        </w:tabs>
        <w:ind w:left="0" w:firstLine="142"/>
      </w:pPr>
      <w:r w:rsidRPr="00D777ED">
        <w:t>Все дополнения и изменения к настоящему договору должны быть составлены письменно и подписаны обеими сторонами.</w:t>
      </w:r>
    </w:p>
    <w:p w14:paraId="6F6E2993" w14:textId="77777777" w:rsidR="00947D97" w:rsidRPr="00D777ED" w:rsidRDefault="000702EA" w:rsidP="00947D97">
      <w:pPr>
        <w:numPr>
          <w:ilvl w:val="1"/>
          <w:numId w:val="20"/>
        </w:numPr>
        <w:tabs>
          <w:tab w:val="left" w:pos="567"/>
        </w:tabs>
        <w:ind w:left="0" w:firstLine="142"/>
      </w:pPr>
      <w:r w:rsidRPr="00D777ED">
        <w:t>Недействительность отдельных положений договора не влечет недействительность договора в целом.</w:t>
      </w:r>
    </w:p>
    <w:p w14:paraId="37532F8B" w14:textId="644E0A9F" w:rsidR="00671D2E" w:rsidRPr="000B2C80" w:rsidRDefault="000702EA" w:rsidP="0081543F">
      <w:pPr>
        <w:numPr>
          <w:ilvl w:val="1"/>
          <w:numId w:val="20"/>
        </w:numPr>
        <w:tabs>
          <w:tab w:val="left" w:pos="567"/>
        </w:tabs>
        <w:ind w:left="0" w:firstLine="142"/>
        <w:rPr>
          <w:color w:val="FF0000"/>
        </w:rPr>
      </w:pPr>
      <w:r w:rsidRPr="000702EA">
        <w:t xml:space="preserve">Настоящий договор составлен в 4 (четырех) экземплярах, один из которых хранится в Управлении Федеральной Службы Государственной регистрации, кадастра и картографии по </w:t>
      </w:r>
      <w:r w:rsidR="007F0CE7">
        <w:t>г. Москве</w:t>
      </w:r>
      <w:r w:rsidRPr="000702EA">
        <w:t>, по одному экземпляру выдается «Покупателю», «Продавцу» и «Организатору торгов»</w:t>
      </w:r>
      <w:r w:rsidR="0081543F">
        <w:t>.</w:t>
      </w:r>
    </w:p>
    <w:p w14:paraId="12797AE6" w14:textId="77777777" w:rsidR="000B2C80" w:rsidRDefault="000B2C80" w:rsidP="000B2C80">
      <w:pPr>
        <w:tabs>
          <w:tab w:val="left" w:pos="567"/>
        </w:tabs>
      </w:pPr>
    </w:p>
    <w:p w14:paraId="596C7D07" w14:textId="77777777" w:rsidR="000B2C80" w:rsidRPr="0037401B" w:rsidRDefault="000B2C80" w:rsidP="000B2C80">
      <w:pPr>
        <w:tabs>
          <w:tab w:val="left" w:pos="567"/>
        </w:tabs>
        <w:rPr>
          <w:color w:val="FF0000"/>
        </w:rPr>
      </w:pPr>
    </w:p>
    <w:p w14:paraId="5DFF5683" w14:textId="43F8FFE9" w:rsidR="002374E1" w:rsidRPr="00F23D0B" w:rsidRDefault="00E85E49" w:rsidP="00F23D0B">
      <w:pPr>
        <w:pStyle w:val="afc"/>
        <w:numPr>
          <w:ilvl w:val="0"/>
          <w:numId w:val="20"/>
        </w:numPr>
      </w:pPr>
      <w:r w:rsidRPr="00C85844">
        <w:t xml:space="preserve">АДРЕСА И </w:t>
      </w:r>
      <w:r w:rsidR="00A86CCB" w:rsidRPr="00C85844">
        <w:t xml:space="preserve">ПЛАТЁЖНЫЕ </w:t>
      </w:r>
      <w:r w:rsidRPr="00C85844">
        <w:t>РЕКВИЗИТЫ СТОРОН:</w:t>
      </w:r>
    </w:p>
    <w:p w14:paraId="27A6C857" w14:textId="77777777" w:rsidR="00433C2C" w:rsidRPr="007F38F9" w:rsidRDefault="00433C2C" w:rsidP="00433C2C">
      <w:pPr>
        <w:rPr>
          <w:sz w:val="22"/>
          <w:szCs w:val="22"/>
        </w:rPr>
      </w:pPr>
    </w:p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5387"/>
        <w:gridCol w:w="5245"/>
      </w:tblGrid>
      <w:tr w:rsidR="00433C2C" w:rsidRPr="007F38F9" w14:paraId="6B492319" w14:textId="77777777" w:rsidTr="00961592">
        <w:tc>
          <w:tcPr>
            <w:tcW w:w="5387" w:type="dxa"/>
          </w:tcPr>
          <w:p w14:paraId="446088E6" w14:textId="77777777" w:rsidR="00433C2C" w:rsidRPr="00233607" w:rsidRDefault="00433C2C" w:rsidP="00671D2E">
            <w:pPr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 w:rsidRPr="00233607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</w:tc>
        <w:tc>
          <w:tcPr>
            <w:tcW w:w="5245" w:type="dxa"/>
          </w:tcPr>
          <w:p w14:paraId="4670AA7C" w14:textId="77777777" w:rsidR="00433C2C" w:rsidRPr="007F38F9" w:rsidRDefault="00433C2C" w:rsidP="00671D2E">
            <w:pPr>
              <w:ind w:firstLine="0"/>
              <w:rPr>
                <w:b/>
                <w:sz w:val="22"/>
                <w:szCs w:val="22"/>
              </w:rPr>
            </w:pPr>
            <w:r w:rsidRPr="007F38F9">
              <w:rPr>
                <w:b/>
                <w:sz w:val="22"/>
                <w:szCs w:val="22"/>
              </w:rPr>
              <w:t>Покупатель:</w:t>
            </w:r>
          </w:p>
        </w:tc>
      </w:tr>
      <w:tr w:rsidR="00433C2C" w:rsidRPr="007F38F9" w14:paraId="2DB0505C" w14:textId="77777777" w:rsidTr="00961592">
        <w:trPr>
          <w:trHeight w:val="495"/>
        </w:trPr>
        <w:tc>
          <w:tcPr>
            <w:tcW w:w="5387" w:type="dxa"/>
          </w:tcPr>
          <w:p w14:paraId="38ADDEAB" w14:textId="20FA73DE" w:rsidR="000951DF" w:rsidRPr="00233607" w:rsidRDefault="000951DF" w:rsidP="007F2E36">
            <w:pPr>
              <w:pStyle w:val="aff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14:paraId="014420F0" w14:textId="1976BBC0" w:rsidR="00433C2C" w:rsidRPr="007F38F9" w:rsidRDefault="00433C2C" w:rsidP="00671D2E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433C2C" w:rsidRPr="007F38F9" w14:paraId="0CD21DA9" w14:textId="77777777" w:rsidTr="00961592">
        <w:trPr>
          <w:trHeight w:val="3981"/>
        </w:trPr>
        <w:tc>
          <w:tcPr>
            <w:tcW w:w="5387" w:type="dxa"/>
          </w:tcPr>
          <w:p w14:paraId="6007A39A" w14:textId="77777777" w:rsidR="00433C2C" w:rsidRPr="007F38F9" w:rsidRDefault="00433C2C" w:rsidP="004D646D">
            <w:pPr>
              <w:pStyle w:val="aff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01C298B" w14:textId="77777777" w:rsidR="00433C2C" w:rsidRDefault="00433C2C" w:rsidP="004D646D">
            <w:pPr>
              <w:shd w:val="clear" w:color="auto" w:fill="FFFFFF"/>
              <w:tabs>
                <w:tab w:val="left" w:pos="921"/>
                <w:tab w:val="left" w:pos="1942"/>
                <w:tab w:val="left" w:pos="2908"/>
                <w:tab w:val="left" w:pos="3776"/>
              </w:tabs>
              <w:snapToGrid w:val="0"/>
              <w:rPr>
                <w:b/>
                <w:sz w:val="22"/>
                <w:szCs w:val="22"/>
              </w:rPr>
            </w:pPr>
            <w:r w:rsidRPr="007F38F9">
              <w:rPr>
                <w:b/>
                <w:sz w:val="22"/>
                <w:szCs w:val="22"/>
              </w:rPr>
              <w:t>Конкурсный управляющий</w:t>
            </w:r>
          </w:p>
          <w:p w14:paraId="73728C84" w14:textId="77777777" w:rsidR="00433C2C" w:rsidRDefault="00433C2C" w:rsidP="004D646D">
            <w:pPr>
              <w:shd w:val="clear" w:color="auto" w:fill="FFFFFF"/>
              <w:tabs>
                <w:tab w:val="left" w:pos="921"/>
                <w:tab w:val="left" w:pos="1942"/>
                <w:tab w:val="left" w:pos="2908"/>
                <w:tab w:val="left" w:pos="3776"/>
              </w:tabs>
              <w:snapToGrid w:val="0"/>
              <w:rPr>
                <w:b/>
                <w:color w:val="FF0000"/>
                <w:sz w:val="22"/>
                <w:szCs w:val="22"/>
              </w:rPr>
            </w:pPr>
            <w:r w:rsidRPr="007F38F9">
              <w:rPr>
                <w:b/>
                <w:color w:val="FF0000"/>
                <w:sz w:val="22"/>
                <w:szCs w:val="22"/>
              </w:rPr>
              <w:t xml:space="preserve">                           </w:t>
            </w:r>
          </w:p>
          <w:p w14:paraId="0C8587B0" w14:textId="77777777" w:rsidR="00433C2C" w:rsidRDefault="00433C2C" w:rsidP="004D646D">
            <w:pPr>
              <w:rPr>
                <w:sz w:val="22"/>
                <w:szCs w:val="22"/>
              </w:rPr>
            </w:pPr>
          </w:p>
          <w:p w14:paraId="79B3156B" w14:textId="00A314B7" w:rsidR="00433C2C" w:rsidRPr="00C27784" w:rsidRDefault="00433C2C" w:rsidP="004D646D">
            <w:pPr>
              <w:rPr>
                <w:sz w:val="22"/>
                <w:szCs w:val="22"/>
              </w:rPr>
            </w:pPr>
            <w:r w:rsidRPr="00C27784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C27784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</w:t>
            </w:r>
            <w:r w:rsidRPr="00C27784">
              <w:rPr>
                <w:sz w:val="22"/>
                <w:szCs w:val="22"/>
              </w:rPr>
              <w:t>__</w:t>
            </w:r>
            <w:r w:rsidR="00961592">
              <w:rPr>
                <w:sz w:val="22"/>
                <w:szCs w:val="22"/>
              </w:rPr>
              <w:t>/</w:t>
            </w:r>
            <w:r w:rsidR="007F0CE7">
              <w:rPr>
                <w:sz w:val="22"/>
                <w:szCs w:val="22"/>
              </w:rPr>
              <w:t>Черенок Л.В/</w:t>
            </w:r>
          </w:p>
          <w:p w14:paraId="6649A9B2" w14:textId="77777777" w:rsidR="00433C2C" w:rsidRPr="007F38F9" w:rsidRDefault="00433C2C" w:rsidP="004D646D">
            <w:pPr>
              <w:shd w:val="clear" w:color="auto" w:fill="FFFFFF"/>
              <w:tabs>
                <w:tab w:val="left" w:pos="921"/>
                <w:tab w:val="left" w:pos="1942"/>
                <w:tab w:val="left" w:pos="2908"/>
                <w:tab w:val="left" w:pos="3776"/>
              </w:tabs>
              <w:snapToGrid w:val="0"/>
              <w:rPr>
                <w:color w:val="FF0000"/>
                <w:sz w:val="22"/>
                <w:szCs w:val="22"/>
              </w:rPr>
            </w:pPr>
            <w:r w:rsidRPr="007F38F9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14:paraId="33000D5F" w14:textId="77777777" w:rsidR="00B2397E" w:rsidRDefault="00B2397E" w:rsidP="004D646D">
            <w:pPr>
              <w:rPr>
                <w:b/>
                <w:sz w:val="22"/>
                <w:szCs w:val="22"/>
              </w:rPr>
            </w:pPr>
          </w:p>
          <w:p w14:paraId="240DCB15" w14:textId="77777777" w:rsidR="00433C2C" w:rsidRDefault="00433C2C" w:rsidP="004D646D">
            <w:pPr>
              <w:rPr>
                <w:sz w:val="22"/>
                <w:szCs w:val="22"/>
              </w:rPr>
            </w:pPr>
          </w:p>
          <w:p w14:paraId="4034A8BD" w14:textId="77777777" w:rsidR="00FF44A0" w:rsidRDefault="00FF44A0" w:rsidP="004D646D">
            <w:pPr>
              <w:rPr>
                <w:sz w:val="22"/>
                <w:szCs w:val="22"/>
              </w:rPr>
            </w:pPr>
          </w:p>
          <w:p w14:paraId="3F3A38C5" w14:textId="77777777" w:rsidR="00671D2E" w:rsidRDefault="00671D2E" w:rsidP="004D646D">
            <w:pPr>
              <w:rPr>
                <w:sz w:val="22"/>
                <w:szCs w:val="22"/>
              </w:rPr>
            </w:pPr>
          </w:p>
          <w:p w14:paraId="37A0BCCD" w14:textId="0B5E65FC" w:rsidR="00433C2C" w:rsidRDefault="00433C2C" w:rsidP="004D64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  <w:r w:rsidR="00671D2E">
              <w:rPr>
                <w:sz w:val="22"/>
                <w:szCs w:val="22"/>
              </w:rPr>
              <w:t>_______________/</w:t>
            </w:r>
          </w:p>
          <w:p w14:paraId="2C77D925" w14:textId="77777777" w:rsidR="00433C2C" w:rsidRPr="007F38F9" w:rsidRDefault="00433C2C" w:rsidP="004D646D">
            <w:pPr>
              <w:rPr>
                <w:sz w:val="22"/>
                <w:szCs w:val="22"/>
              </w:rPr>
            </w:pPr>
          </w:p>
        </w:tc>
      </w:tr>
    </w:tbl>
    <w:p w14:paraId="73C89F3A" w14:textId="77777777" w:rsidR="009878DF" w:rsidRPr="001F4946" w:rsidRDefault="009878DF" w:rsidP="00E454C9">
      <w:pPr>
        <w:ind w:firstLine="0"/>
      </w:pPr>
    </w:p>
    <w:sectPr w:rsidR="009878DF" w:rsidRPr="001F4946" w:rsidSect="00C21590">
      <w:footerReference w:type="even" r:id="rId9"/>
      <w:pgSz w:w="11906" w:h="16838"/>
      <w:pgMar w:top="737" w:right="737" w:bottom="73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3B8D1" w14:textId="77777777" w:rsidR="00014E66" w:rsidRDefault="00014E66" w:rsidP="008B00B2">
      <w:r>
        <w:separator/>
      </w:r>
    </w:p>
  </w:endnote>
  <w:endnote w:type="continuationSeparator" w:id="0">
    <w:p w14:paraId="1CE85160" w14:textId="77777777" w:rsidR="00014E66" w:rsidRDefault="00014E66" w:rsidP="008B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CC2FC" w14:textId="77777777" w:rsidR="00157365" w:rsidRDefault="00157365" w:rsidP="008B00B2">
    <w:pPr>
      <w:pStyle w:val="a9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B511C69" w14:textId="77777777" w:rsidR="00157365" w:rsidRDefault="00157365" w:rsidP="008B00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FD8F8" w14:textId="77777777" w:rsidR="00014E66" w:rsidRDefault="00014E66" w:rsidP="008B00B2">
      <w:r>
        <w:separator/>
      </w:r>
    </w:p>
  </w:footnote>
  <w:footnote w:type="continuationSeparator" w:id="0">
    <w:p w14:paraId="07163AF2" w14:textId="77777777" w:rsidR="00014E66" w:rsidRDefault="00014E66" w:rsidP="008B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025E"/>
    <w:multiLevelType w:val="multilevel"/>
    <w:tmpl w:val="244CB98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">
    <w:nsid w:val="11412704"/>
    <w:multiLevelType w:val="hybridMultilevel"/>
    <w:tmpl w:val="8696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31FEB"/>
    <w:multiLevelType w:val="hybridMultilevel"/>
    <w:tmpl w:val="16EC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26B23E8"/>
    <w:multiLevelType w:val="multilevel"/>
    <w:tmpl w:val="1C763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">
    <w:nsid w:val="32FB0F0C"/>
    <w:multiLevelType w:val="hybridMultilevel"/>
    <w:tmpl w:val="2E16627C"/>
    <w:lvl w:ilvl="0" w:tplc="4BE850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0B35A48"/>
    <w:multiLevelType w:val="hybridMultilevel"/>
    <w:tmpl w:val="092E927A"/>
    <w:lvl w:ilvl="0" w:tplc="8AC882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6893435"/>
    <w:multiLevelType w:val="hybridMultilevel"/>
    <w:tmpl w:val="AD0AF38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0B39D2"/>
    <w:multiLevelType w:val="multilevel"/>
    <w:tmpl w:val="BB843580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53"/>
      <w:numFmt w:val="decimal"/>
      <w:lvlText w:val="%1.%2."/>
      <w:lvlJc w:val="left"/>
      <w:pPr>
        <w:ind w:left="119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  <w:color w:val="000000"/>
      </w:rPr>
    </w:lvl>
  </w:abstractNum>
  <w:abstractNum w:abstractNumId="10">
    <w:nsid w:val="48AF16EB"/>
    <w:multiLevelType w:val="hybridMultilevel"/>
    <w:tmpl w:val="CC42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F2D57"/>
    <w:multiLevelType w:val="multilevel"/>
    <w:tmpl w:val="36F85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DF3234"/>
    <w:multiLevelType w:val="multilevel"/>
    <w:tmpl w:val="213A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214165"/>
    <w:multiLevelType w:val="hybridMultilevel"/>
    <w:tmpl w:val="6F1AA8A0"/>
    <w:lvl w:ilvl="0" w:tplc="DF72921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C571270"/>
    <w:multiLevelType w:val="multilevel"/>
    <w:tmpl w:val="25D26A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5">
    <w:nsid w:val="6EFC7C70"/>
    <w:multiLevelType w:val="multilevel"/>
    <w:tmpl w:val="3F2E11DA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cs="Times New Roman" w:hint="default"/>
      </w:rPr>
    </w:lvl>
  </w:abstractNum>
  <w:abstractNum w:abstractNumId="16">
    <w:nsid w:val="6F49129B"/>
    <w:multiLevelType w:val="hybridMultilevel"/>
    <w:tmpl w:val="B988443E"/>
    <w:lvl w:ilvl="0" w:tplc="B3F4284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747CEA"/>
    <w:multiLevelType w:val="multilevel"/>
    <w:tmpl w:val="BFE68F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1326"/>
        </w:tabs>
        <w:ind w:left="1326" w:hanging="900"/>
      </w:pPr>
      <w:rPr>
        <w:rFonts w:cs="Times New Roman"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8">
    <w:nsid w:val="71115E2E"/>
    <w:multiLevelType w:val="multilevel"/>
    <w:tmpl w:val="0D98E7F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9"/>
  </w:num>
  <w:num w:numId="5">
    <w:abstractNumId w:val="17"/>
  </w:num>
  <w:num w:numId="6">
    <w:abstractNumId w:val="8"/>
  </w:num>
  <w:num w:numId="7">
    <w:abstractNumId w:val="0"/>
  </w:num>
  <w:num w:numId="8">
    <w:abstractNumId w:val="16"/>
  </w:num>
  <w:num w:numId="9">
    <w:abstractNumId w:val="1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18"/>
  </w:num>
  <w:num w:numId="15">
    <w:abstractNumId w:val="4"/>
  </w:num>
  <w:num w:numId="16">
    <w:abstractNumId w:val="10"/>
  </w:num>
  <w:num w:numId="17">
    <w:abstractNumId w:val="11"/>
  </w:num>
  <w:num w:numId="18">
    <w:abstractNumId w:val="2"/>
  </w:num>
  <w:num w:numId="19">
    <w:abstractNumId w:val="17"/>
    <w:lvlOverride w:ilvl="0">
      <w:startOverride w:val="2"/>
    </w:lvlOverride>
    <w:lvlOverride w:ilvl="1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01DA4"/>
    <w:rsid w:val="000023C2"/>
    <w:rsid w:val="00003918"/>
    <w:rsid w:val="00014E66"/>
    <w:rsid w:val="000211BB"/>
    <w:rsid w:val="00022352"/>
    <w:rsid w:val="00022499"/>
    <w:rsid w:val="00024511"/>
    <w:rsid w:val="00026FEE"/>
    <w:rsid w:val="00035BBE"/>
    <w:rsid w:val="00043749"/>
    <w:rsid w:val="00044168"/>
    <w:rsid w:val="00045DA6"/>
    <w:rsid w:val="00051807"/>
    <w:rsid w:val="000523BE"/>
    <w:rsid w:val="000535B8"/>
    <w:rsid w:val="00062997"/>
    <w:rsid w:val="000702EA"/>
    <w:rsid w:val="0009061C"/>
    <w:rsid w:val="000951DF"/>
    <w:rsid w:val="0009658C"/>
    <w:rsid w:val="000A0A4F"/>
    <w:rsid w:val="000A2272"/>
    <w:rsid w:val="000A623F"/>
    <w:rsid w:val="000B13D0"/>
    <w:rsid w:val="000B2C80"/>
    <w:rsid w:val="000B4298"/>
    <w:rsid w:val="000B556B"/>
    <w:rsid w:val="000C0808"/>
    <w:rsid w:val="000C0D1A"/>
    <w:rsid w:val="000C1680"/>
    <w:rsid w:val="000C1E28"/>
    <w:rsid w:val="000C30C4"/>
    <w:rsid w:val="000D5AA4"/>
    <w:rsid w:val="000D6D08"/>
    <w:rsid w:val="000E251E"/>
    <w:rsid w:val="000E3AF0"/>
    <w:rsid w:val="000E797F"/>
    <w:rsid w:val="000F0145"/>
    <w:rsid w:val="000F12CD"/>
    <w:rsid w:val="000F2101"/>
    <w:rsid w:val="00115590"/>
    <w:rsid w:val="00146036"/>
    <w:rsid w:val="00146712"/>
    <w:rsid w:val="00150D8C"/>
    <w:rsid w:val="001512CC"/>
    <w:rsid w:val="00151FA4"/>
    <w:rsid w:val="00153B5F"/>
    <w:rsid w:val="00157365"/>
    <w:rsid w:val="001639CE"/>
    <w:rsid w:val="00164022"/>
    <w:rsid w:val="00175118"/>
    <w:rsid w:val="00180C39"/>
    <w:rsid w:val="001827BC"/>
    <w:rsid w:val="00186877"/>
    <w:rsid w:val="00190F47"/>
    <w:rsid w:val="001930AE"/>
    <w:rsid w:val="00195D99"/>
    <w:rsid w:val="0019717E"/>
    <w:rsid w:val="0019759B"/>
    <w:rsid w:val="001A0C92"/>
    <w:rsid w:val="001A3678"/>
    <w:rsid w:val="001B2305"/>
    <w:rsid w:val="001B5AE5"/>
    <w:rsid w:val="001B64A3"/>
    <w:rsid w:val="001B7240"/>
    <w:rsid w:val="001C06AC"/>
    <w:rsid w:val="001C21A1"/>
    <w:rsid w:val="001D18A8"/>
    <w:rsid w:val="001D1A0E"/>
    <w:rsid w:val="001D2CA1"/>
    <w:rsid w:val="001D5D9F"/>
    <w:rsid w:val="001D6A13"/>
    <w:rsid w:val="001E5117"/>
    <w:rsid w:val="001F2484"/>
    <w:rsid w:val="001F4946"/>
    <w:rsid w:val="001F5280"/>
    <w:rsid w:val="001F6341"/>
    <w:rsid w:val="001F70FA"/>
    <w:rsid w:val="002032F1"/>
    <w:rsid w:val="00203D88"/>
    <w:rsid w:val="0020403F"/>
    <w:rsid w:val="002042C9"/>
    <w:rsid w:val="00207130"/>
    <w:rsid w:val="00211BE0"/>
    <w:rsid w:val="00215B09"/>
    <w:rsid w:val="00216BD4"/>
    <w:rsid w:val="0022527C"/>
    <w:rsid w:val="002333D9"/>
    <w:rsid w:val="00233607"/>
    <w:rsid w:val="002343AC"/>
    <w:rsid w:val="002374E1"/>
    <w:rsid w:val="0024505B"/>
    <w:rsid w:val="00245FE4"/>
    <w:rsid w:val="002544FD"/>
    <w:rsid w:val="0025453F"/>
    <w:rsid w:val="00255F5E"/>
    <w:rsid w:val="002609DB"/>
    <w:rsid w:val="002650DE"/>
    <w:rsid w:val="002748B9"/>
    <w:rsid w:val="00274E25"/>
    <w:rsid w:val="00275EF9"/>
    <w:rsid w:val="00276DE6"/>
    <w:rsid w:val="00281899"/>
    <w:rsid w:val="002905FB"/>
    <w:rsid w:val="002A171D"/>
    <w:rsid w:val="002A42F2"/>
    <w:rsid w:val="002A6BC8"/>
    <w:rsid w:val="002A72B0"/>
    <w:rsid w:val="002C5247"/>
    <w:rsid w:val="002C576D"/>
    <w:rsid w:val="002C64F5"/>
    <w:rsid w:val="002D7FFB"/>
    <w:rsid w:val="002F312F"/>
    <w:rsid w:val="002F34C5"/>
    <w:rsid w:val="002F378A"/>
    <w:rsid w:val="002F3E6E"/>
    <w:rsid w:val="002F3F9D"/>
    <w:rsid w:val="00315F58"/>
    <w:rsid w:val="00322AA7"/>
    <w:rsid w:val="00325AF8"/>
    <w:rsid w:val="003277E9"/>
    <w:rsid w:val="00332ADE"/>
    <w:rsid w:val="003372B5"/>
    <w:rsid w:val="00342E53"/>
    <w:rsid w:val="00347DE5"/>
    <w:rsid w:val="00352A59"/>
    <w:rsid w:val="00354BE4"/>
    <w:rsid w:val="003569C7"/>
    <w:rsid w:val="00357FF4"/>
    <w:rsid w:val="00360155"/>
    <w:rsid w:val="0036255C"/>
    <w:rsid w:val="00362C33"/>
    <w:rsid w:val="003634D0"/>
    <w:rsid w:val="00364776"/>
    <w:rsid w:val="003672EF"/>
    <w:rsid w:val="00371D12"/>
    <w:rsid w:val="00373B17"/>
    <w:rsid w:val="0037401B"/>
    <w:rsid w:val="00380208"/>
    <w:rsid w:val="00380F08"/>
    <w:rsid w:val="0038107C"/>
    <w:rsid w:val="00381686"/>
    <w:rsid w:val="00381C7B"/>
    <w:rsid w:val="00384E3D"/>
    <w:rsid w:val="003901E8"/>
    <w:rsid w:val="0039201B"/>
    <w:rsid w:val="003937F9"/>
    <w:rsid w:val="00396AF7"/>
    <w:rsid w:val="003A4659"/>
    <w:rsid w:val="003A56B5"/>
    <w:rsid w:val="003A5AD5"/>
    <w:rsid w:val="003A70C1"/>
    <w:rsid w:val="003A7CCF"/>
    <w:rsid w:val="003B42C6"/>
    <w:rsid w:val="003B4D4B"/>
    <w:rsid w:val="003C1E20"/>
    <w:rsid w:val="003C64CA"/>
    <w:rsid w:val="003D3C7A"/>
    <w:rsid w:val="003D40B7"/>
    <w:rsid w:val="003E00BE"/>
    <w:rsid w:val="003E1577"/>
    <w:rsid w:val="003E1F2A"/>
    <w:rsid w:val="003E2357"/>
    <w:rsid w:val="003F26A1"/>
    <w:rsid w:val="003F42EC"/>
    <w:rsid w:val="004019A8"/>
    <w:rsid w:val="00404B91"/>
    <w:rsid w:val="004069ED"/>
    <w:rsid w:val="004125D6"/>
    <w:rsid w:val="00427863"/>
    <w:rsid w:val="00433C2C"/>
    <w:rsid w:val="00436EAD"/>
    <w:rsid w:val="00440574"/>
    <w:rsid w:val="00451269"/>
    <w:rsid w:val="0045464B"/>
    <w:rsid w:val="004565AE"/>
    <w:rsid w:val="00462150"/>
    <w:rsid w:val="00464138"/>
    <w:rsid w:val="00471EFD"/>
    <w:rsid w:val="00482A21"/>
    <w:rsid w:val="00486281"/>
    <w:rsid w:val="00486339"/>
    <w:rsid w:val="004879E0"/>
    <w:rsid w:val="004A7833"/>
    <w:rsid w:val="004A7ABB"/>
    <w:rsid w:val="004B167E"/>
    <w:rsid w:val="004C0660"/>
    <w:rsid w:val="004D646D"/>
    <w:rsid w:val="004E6CF2"/>
    <w:rsid w:val="004E6F74"/>
    <w:rsid w:val="004E7827"/>
    <w:rsid w:val="004F24F2"/>
    <w:rsid w:val="00503DD8"/>
    <w:rsid w:val="00504B6C"/>
    <w:rsid w:val="00505C9B"/>
    <w:rsid w:val="005100C9"/>
    <w:rsid w:val="005111B3"/>
    <w:rsid w:val="00514EE7"/>
    <w:rsid w:val="00515D1D"/>
    <w:rsid w:val="00516306"/>
    <w:rsid w:val="00516582"/>
    <w:rsid w:val="005178CE"/>
    <w:rsid w:val="00520B4E"/>
    <w:rsid w:val="005228EA"/>
    <w:rsid w:val="00522FF9"/>
    <w:rsid w:val="005230D3"/>
    <w:rsid w:val="00523D99"/>
    <w:rsid w:val="00523DC1"/>
    <w:rsid w:val="00525C2D"/>
    <w:rsid w:val="00525F58"/>
    <w:rsid w:val="00526D9F"/>
    <w:rsid w:val="005307C9"/>
    <w:rsid w:val="005354B7"/>
    <w:rsid w:val="00541F24"/>
    <w:rsid w:val="0054207B"/>
    <w:rsid w:val="00546472"/>
    <w:rsid w:val="005518E4"/>
    <w:rsid w:val="00556D7B"/>
    <w:rsid w:val="005570C3"/>
    <w:rsid w:val="00557A36"/>
    <w:rsid w:val="005675F3"/>
    <w:rsid w:val="00567F87"/>
    <w:rsid w:val="0057005E"/>
    <w:rsid w:val="005707E7"/>
    <w:rsid w:val="00575C5D"/>
    <w:rsid w:val="0057645D"/>
    <w:rsid w:val="00580A86"/>
    <w:rsid w:val="00587414"/>
    <w:rsid w:val="005921D5"/>
    <w:rsid w:val="00592506"/>
    <w:rsid w:val="00593CBD"/>
    <w:rsid w:val="005B5C00"/>
    <w:rsid w:val="005C44F1"/>
    <w:rsid w:val="005C50BB"/>
    <w:rsid w:val="005E1391"/>
    <w:rsid w:val="005E1A26"/>
    <w:rsid w:val="005E4FAC"/>
    <w:rsid w:val="005E6B44"/>
    <w:rsid w:val="005F276E"/>
    <w:rsid w:val="005F4D4E"/>
    <w:rsid w:val="005F5943"/>
    <w:rsid w:val="005F7D84"/>
    <w:rsid w:val="00601218"/>
    <w:rsid w:val="00602AF7"/>
    <w:rsid w:val="006036CD"/>
    <w:rsid w:val="00606684"/>
    <w:rsid w:val="00606C43"/>
    <w:rsid w:val="00607B7F"/>
    <w:rsid w:val="006101C4"/>
    <w:rsid w:val="00611B9C"/>
    <w:rsid w:val="006139B3"/>
    <w:rsid w:val="0061490A"/>
    <w:rsid w:val="006169F6"/>
    <w:rsid w:val="00620C00"/>
    <w:rsid w:val="00620EAC"/>
    <w:rsid w:val="00644E8B"/>
    <w:rsid w:val="0064665B"/>
    <w:rsid w:val="0065176A"/>
    <w:rsid w:val="00654709"/>
    <w:rsid w:val="0065676C"/>
    <w:rsid w:val="00657BF5"/>
    <w:rsid w:val="00661020"/>
    <w:rsid w:val="00662D02"/>
    <w:rsid w:val="0066365D"/>
    <w:rsid w:val="0066410C"/>
    <w:rsid w:val="00666D82"/>
    <w:rsid w:val="00671D2E"/>
    <w:rsid w:val="00674984"/>
    <w:rsid w:val="00677AAE"/>
    <w:rsid w:val="00686E55"/>
    <w:rsid w:val="00687EB3"/>
    <w:rsid w:val="006926A8"/>
    <w:rsid w:val="006949E1"/>
    <w:rsid w:val="00694ECB"/>
    <w:rsid w:val="00694F63"/>
    <w:rsid w:val="006966C5"/>
    <w:rsid w:val="006A7869"/>
    <w:rsid w:val="006B0D06"/>
    <w:rsid w:val="006B4247"/>
    <w:rsid w:val="006C2123"/>
    <w:rsid w:val="006C37A5"/>
    <w:rsid w:val="006C5C86"/>
    <w:rsid w:val="006C65CB"/>
    <w:rsid w:val="006D4BB3"/>
    <w:rsid w:val="006D7EBF"/>
    <w:rsid w:val="006E0E26"/>
    <w:rsid w:val="006F1B74"/>
    <w:rsid w:val="006F1C5C"/>
    <w:rsid w:val="006F28E9"/>
    <w:rsid w:val="006F48E8"/>
    <w:rsid w:val="006F7187"/>
    <w:rsid w:val="00701961"/>
    <w:rsid w:val="00702CEE"/>
    <w:rsid w:val="007048E4"/>
    <w:rsid w:val="00705FB4"/>
    <w:rsid w:val="0070666D"/>
    <w:rsid w:val="007068FF"/>
    <w:rsid w:val="00730C5E"/>
    <w:rsid w:val="00732B6C"/>
    <w:rsid w:val="00733024"/>
    <w:rsid w:val="00734745"/>
    <w:rsid w:val="00736B6A"/>
    <w:rsid w:val="00742007"/>
    <w:rsid w:val="007439BA"/>
    <w:rsid w:val="00743C76"/>
    <w:rsid w:val="00744EEF"/>
    <w:rsid w:val="007454D4"/>
    <w:rsid w:val="007463D1"/>
    <w:rsid w:val="0075196C"/>
    <w:rsid w:val="0075499C"/>
    <w:rsid w:val="00757C31"/>
    <w:rsid w:val="00765481"/>
    <w:rsid w:val="00771C26"/>
    <w:rsid w:val="00771E49"/>
    <w:rsid w:val="00772F6D"/>
    <w:rsid w:val="00774242"/>
    <w:rsid w:val="00776351"/>
    <w:rsid w:val="007843AD"/>
    <w:rsid w:val="00786251"/>
    <w:rsid w:val="0078788D"/>
    <w:rsid w:val="00790DB2"/>
    <w:rsid w:val="007938E1"/>
    <w:rsid w:val="007A3CCE"/>
    <w:rsid w:val="007B1191"/>
    <w:rsid w:val="007B11B4"/>
    <w:rsid w:val="007B2973"/>
    <w:rsid w:val="007B32E7"/>
    <w:rsid w:val="007B3F01"/>
    <w:rsid w:val="007C0433"/>
    <w:rsid w:val="007D2C74"/>
    <w:rsid w:val="007D5514"/>
    <w:rsid w:val="007D564C"/>
    <w:rsid w:val="007D7847"/>
    <w:rsid w:val="007E2EF0"/>
    <w:rsid w:val="007E30B7"/>
    <w:rsid w:val="007E38C8"/>
    <w:rsid w:val="007F0CE7"/>
    <w:rsid w:val="007F2E36"/>
    <w:rsid w:val="007F315E"/>
    <w:rsid w:val="00800414"/>
    <w:rsid w:val="00802521"/>
    <w:rsid w:val="00811826"/>
    <w:rsid w:val="0081279F"/>
    <w:rsid w:val="0081468C"/>
    <w:rsid w:val="008152D9"/>
    <w:rsid w:val="0081543F"/>
    <w:rsid w:val="00825449"/>
    <w:rsid w:val="008260E2"/>
    <w:rsid w:val="00830DCA"/>
    <w:rsid w:val="008311B3"/>
    <w:rsid w:val="00832A5C"/>
    <w:rsid w:val="00834748"/>
    <w:rsid w:val="00835E0D"/>
    <w:rsid w:val="00836110"/>
    <w:rsid w:val="00836176"/>
    <w:rsid w:val="008371C4"/>
    <w:rsid w:val="0084153F"/>
    <w:rsid w:val="00847BE6"/>
    <w:rsid w:val="00850CB9"/>
    <w:rsid w:val="008522A2"/>
    <w:rsid w:val="00854FB1"/>
    <w:rsid w:val="00867F57"/>
    <w:rsid w:val="0087217C"/>
    <w:rsid w:val="00880936"/>
    <w:rsid w:val="00885498"/>
    <w:rsid w:val="008856FD"/>
    <w:rsid w:val="00887F16"/>
    <w:rsid w:val="00894570"/>
    <w:rsid w:val="00894D5F"/>
    <w:rsid w:val="00895BD1"/>
    <w:rsid w:val="00895D5F"/>
    <w:rsid w:val="008A5938"/>
    <w:rsid w:val="008A5A5E"/>
    <w:rsid w:val="008B00B2"/>
    <w:rsid w:val="008B35C7"/>
    <w:rsid w:val="008B4B9E"/>
    <w:rsid w:val="008B53C5"/>
    <w:rsid w:val="008B7D5D"/>
    <w:rsid w:val="008D3978"/>
    <w:rsid w:val="008D3CF4"/>
    <w:rsid w:val="008E3863"/>
    <w:rsid w:val="008F650A"/>
    <w:rsid w:val="008F6E17"/>
    <w:rsid w:val="00901576"/>
    <w:rsid w:val="00903117"/>
    <w:rsid w:val="009035CF"/>
    <w:rsid w:val="00907546"/>
    <w:rsid w:val="009153F2"/>
    <w:rsid w:val="009238D8"/>
    <w:rsid w:val="00923FF6"/>
    <w:rsid w:val="0092739C"/>
    <w:rsid w:val="00935C02"/>
    <w:rsid w:val="00936E17"/>
    <w:rsid w:val="00937D26"/>
    <w:rsid w:val="00947D97"/>
    <w:rsid w:val="00951846"/>
    <w:rsid w:val="00954DDA"/>
    <w:rsid w:val="00954DF5"/>
    <w:rsid w:val="00955242"/>
    <w:rsid w:val="00957831"/>
    <w:rsid w:val="00961592"/>
    <w:rsid w:val="0096636C"/>
    <w:rsid w:val="00972476"/>
    <w:rsid w:val="009800A9"/>
    <w:rsid w:val="009803EB"/>
    <w:rsid w:val="00983F8F"/>
    <w:rsid w:val="0098585B"/>
    <w:rsid w:val="009878DF"/>
    <w:rsid w:val="00990699"/>
    <w:rsid w:val="00993652"/>
    <w:rsid w:val="00995AD9"/>
    <w:rsid w:val="0099758E"/>
    <w:rsid w:val="009A3CCB"/>
    <w:rsid w:val="009A54AC"/>
    <w:rsid w:val="009A7B02"/>
    <w:rsid w:val="009B049A"/>
    <w:rsid w:val="009B2FEE"/>
    <w:rsid w:val="009B3192"/>
    <w:rsid w:val="009B539A"/>
    <w:rsid w:val="009C5754"/>
    <w:rsid w:val="009C6A52"/>
    <w:rsid w:val="009C7D71"/>
    <w:rsid w:val="009C7EE5"/>
    <w:rsid w:val="009D6DA2"/>
    <w:rsid w:val="009E2C2C"/>
    <w:rsid w:val="009F1F88"/>
    <w:rsid w:val="00A01853"/>
    <w:rsid w:val="00A02B95"/>
    <w:rsid w:val="00A032E1"/>
    <w:rsid w:val="00A10848"/>
    <w:rsid w:val="00A13113"/>
    <w:rsid w:val="00A137F1"/>
    <w:rsid w:val="00A151CE"/>
    <w:rsid w:val="00A23AE5"/>
    <w:rsid w:val="00A400D8"/>
    <w:rsid w:val="00A44D27"/>
    <w:rsid w:val="00A557F4"/>
    <w:rsid w:val="00A57C73"/>
    <w:rsid w:val="00A60996"/>
    <w:rsid w:val="00A6326F"/>
    <w:rsid w:val="00A67EE1"/>
    <w:rsid w:val="00A74240"/>
    <w:rsid w:val="00A80F83"/>
    <w:rsid w:val="00A819C0"/>
    <w:rsid w:val="00A86CCB"/>
    <w:rsid w:val="00A874C9"/>
    <w:rsid w:val="00A92DF3"/>
    <w:rsid w:val="00AA47E4"/>
    <w:rsid w:val="00AA57A2"/>
    <w:rsid w:val="00AA60BD"/>
    <w:rsid w:val="00AB506E"/>
    <w:rsid w:val="00AB65E5"/>
    <w:rsid w:val="00AB7877"/>
    <w:rsid w:val="00AC10A4"/>
    <w:rsid w:val="00AC4899"/>
    <w:rsid w:val="00AC5802"/>
    <w:rsid w:val="00AD5D67"/>
    <w:rsid w:val="00AD6C91"/>
    <w:rsid w:val="00AD77F2"/>
    <w:rsid w:val="00AF0783"/>
    <w:rsid w:val="00AF64B5"/>
    <w:rsid w:val="00B10091"/>
    <w:rsid w:val="00B10C5F"/>
    <w:rsid w:val="00B131EA"/>
    <w:rsid w:val="00B13659"/>
    <w:rsid w:val="00B21D08"/>
    <w:rsid w:val="00B2397E"/>
    <w:rsid w:val="00B31359"/>
    <w:rsid w:val="00B34DE4"/>
    <w:rsid w:val="00B35D2D"/>
    <w:rsid w:val="00B36720"/>
    <w:rsid w:val="00B47F34"/>
    <w:rsid w:val="00B53AF5"/>
    <w:rsid w:val="00B562D8"/>
    <w:rsid w:val="00B57E98"/>
    <w:rsid w:val="00B60BD1"/>
    <w:rsid w:val="00B712B8"/>
    <w:rsid w:val="00B72794"/>
    <w:rsid w:val="00B774F6"/>
    <w:rsid w:val="00B801D0"/>
    <w:rsid w:val="00B8055F"/>
    <w:rsid w:val="00B810DB"/>
    <w:rsid w:val="00B81C72"/>
    <w:rsid w:val="00B843DB"/>
    <w:rsid w:val="00B921F9"/>
    <w:rsid w:val="00B951F2"/>
    <w:rsid w:val="00B974AC"/>
    <w:rsid w:val="00B97E23"/>
    <w:rsid w:val="00BA328C"/>
    <w:rsid w:val="00BB4842"/>
    <w:rsid w:val="00BB5CD4"/>
    <w:rsid w:val="00BC27CD"/>
    <w:rsid w:val="00BD79E0"/>
    <w:rsid w:val="00BD7E2C"/>
    <w:rsid w:val="00BE0C27"/>
    <w:rsid w:val="00BE0F0C"/>
    <w:rsid w:val="00BE1167"/>
    <w:rsid w:val="00BE4EE1"/>
    <w:rsid w:val="00BE7519"/>
    <w:rsid w:val="00BF321B"/>
    <w:rsid w:val="00BF6910"/>
    <w:rsid w:val="00C15E86"/>
    <w:rsid w:val="00C21590"/>
    <w:rsid w:val="00C218C1"/>
    <w:rsid w:val="00C30E83"/>
    <w:rsid w:val="00C33D20"/>
    <w:rsid w:val="00C371A6"/>
    <w:rsid w:val="00C401DF"/>
    <w:rsid w:val="00C4042A"/>
    <w:rsid w:val="00C60AB0"/>
    <w:rsid w:val="00C61F8D"/>
    <w:rsid w:val="00C6541E"/>
    <w:rsid w:val="00C67430"/>
    <w:rsid w:val="00C74781"/>
    <w:rsid w:val="00C75B91"/>
    <w:rsid w:val="00C80C34"/>
    <w:rsid w:val="00C85844"/>
    <w:rsid w:val="00C86BF7"/>
    <w:rsid w:val="00C90EFF"/>
    <w:rsid w:val="00C94392"/>
    <w:rsid w:val="00CB14F3"/>
    <w:rsid w:val="00CB454A"/>
    <w:rsid w:val="00CB6529"/>
    <w:rsid w:val="00CC0031"/>
    <w:rsid w:val="00CC58AB"/>
    <w:rsid w:val="00CD1960"/>
    <w:rsid w:val="00CD5D76"/>
    <w:rsid w:val="00CD78E9"/>
    <w:rsid w:val="00CD78EC"/>
    <w:rsid w:val="00CE2088"/>
    <w:rsid w:val="00D02994"/>
    <w:rsid w:val="00D02C02"/>
    <w:rsid w:val="00D034D2"/>
    <w:rsid w:val="00D04AF0"/>
    <w:rsid w:val="00D100A7"/>
    <w:rsid w:val="00D12DF7"/>
    <w:rsid w:val="00D17EE7"/>
    <w:rsid w:val="00D25053"/>
    <w:rsid w:val="00D31A56"/>
    <w:rsid w:val="00D43CCD"/>
    <w:rsid w:val="00D44BD9"/>
    <w:rsid w:val="00D44D30"/>
    <w:rsid w:val="00D53946"/>
    <w:rsid w:val="00D56BCC"/>
    <w:rsid w:val="00D7215E"/>
    <w:rsid w:val="00D777ED"/>
    <w:rsid w:val="00D80EB6"/>
    <w:rsid w:val="00D971FB"/>
    <w:rsid w:val="00DA0758"/>
    <w:rsid w:val="00DB57D3"/>
    <w:rsid w:val="00DC20F7"/>
    <w:rsid w:val="00DC51EB"/>
    <w:rsid w:val="00DD0E4C"/>
    <w:rsid w:val="00DD1A16"/>
    <w:rsid w:val="00DD3139"/>
    <w:rsid w:val="00DD3821"/>
    <w:rsid w:val="00DE0D02"/>
    <w:rsid w:val="00DE2D18"/>
    <w:rsid w:val="00DE33A0"/>
    <w:rsid w:val="00DE38DC"/>
    <w:rsid w:val="00DE46F6"/>
    <w:rsid w:val="00DE4E03"/>
    <w:rsid w:val="00DF0398"/>
    <w:rsid w:val="00DF13B6"/>
    <w:rsid w:val="00DF1C57"/>
    <w:rsid w:val="00DF745E"/>
    <w:rsid w:val="00E036CE"/>
    <w:rsid w:val="00E06DFA"/>
    <w:rsid w:val="00E23E0A"/>
    <w:rsid w:val="00E27276"/>
    <w:rsid w:val="00E276BB"/>
    <w:rsid w:val="00E3741A"/>
    <w:rsid w:val="00E40456"/>
    <w:rsid w:val="00E424DE"/>
    <w:rsid w:val="00E42CFA"/>
    <w:rsid w:val="00E43A1B"/>
    <w:rsid w:val="00E43CAE"/>
    <w:rsid w:val="00E454C9"/>
    <w:rsid w:val="00E45691"/>
    <w:rsid w:val="00E51C78"/>
    <w:rsid w:val="00E5677A"/>
    <w:rsid w:val="00E6124C"/>
    <w:rsid w:val="00E66D10"/>
    <w:rsid w:val="00E70A0E"/>
    <w:rsid w:val="00E73F44"/>
    <w:rsid w:val="00E85E49"/>
    <w:rsid w:val="00E92A1D"/>
    <w:rsid w:val="00E93BDD"/>
    <w:rsid w:val="00E9689B"/>
    <w:rsid w:val="00EC4220"/>
    <w:rsid w:val="00EC5C09"/>
    <w:rsid w:val="00ED0069"/>
    <w:rsid w:val="00ED2B2A"/>
    <w:rsid w:val="00ED39BF"/>
    <w:rsid w:val="00ED4F15"/>
    <w:rsid w:val="00EE1443"/>
    <w:rsid w:val="00EF57FF"/>
    <w:rsid w:val="00EF7162"/>
    <w:rsid w:val="00F015EB"/>
    <w:rsid w:val="00F04260"/>
    <w:rsid w:val="00F11F0C"/>
    <w:rsid w:val="00F13BA3"/>
    <w:rsid w:val="00F162DB"/>
    <w:rsid w:val="00F16E2C"/>
    <w:rsid w:val="00F23D0B"/>
    <w:rsid w:val="00F24DE4"/>
    <w:rsid w:val="00F254C5"/>
    <w:rsid w:val="00F257DF"/>
    <w:rsid w:val="00F258E4"/>
    <w:rsid w:val="00F26761"/>
    <w:rsid w:val="00F30884"/>
    <w:rsid w:val="00F30D46"/>
    <w:rsid w:val="00F3158E"/>
    <w:rsid w:val="00F340C8"/>
    <w:rsid w:val="00F367D6"/>
    <w:rsid w:val="00F4115B"/>
    <w:rsid w:val="00F468AB"/>
    <w:rsid w:val="00F6172F"/>
    <w:rsid w:val="00F64463"/>
    <w:rsid w:val="00F65915"/>
    <w:rsid w:val="00F679DE"/>
    <w:rsid w:val="00F71B37"/>
    <w:rsid w:val="00F71E24"/>
    <w:rsid w:val="00F7785D"/>
    <w:rsid w:val="00F77F01"/>
    <w:rsid w:val="00F804B9"/>
    <w:rsid w:val="00F86650"/>
    <w:rsid w:val="00F9141D"/>
    <w:rsid w:val="00F93A87"/>
    <w:rsid w:val="00F97546"/>
    <w:rsid w:val="00FA19F4"/>
    <w:rsid w:val="00FA3072"/>
    <w:rsid w:val="00FA3F16"/>
    <w:rsid w:val="00FA6EC0"/>
    <w:rsid w:val="00FA719C"/>
    <w:rsid w:val="00FB41D5"/>
    <w:rsid w:val="00FC0BDD"/>
    <w:rsid w:val="00FC0D1A"/>
    <w:rsid w:val="00FC3401"/>
    <w:rsid w:val="00FC5432"/>
    <w:rsid w:val="00FD6EE3"/>
    <w:rsid w:val="00FE1BB9"/>
    <w:rsid w:val="00FF44A0"/>
    <w:rsid w:val="00FF551F"/>
    <w:rsid w:val="00FF5555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68E75F"/>
  <w15:chartTrackingRefBased/>
  <w15:docId w15:val="{5D6C422A-86D5-4BF5-A9AC-589BCBFE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B00B2"/>
    <w:pPr>
      <w:ind w:firstLine="426"/>
      <w:jc w:val="both"/>
    </w:pPr>
    <w:rPr>
      <w:sz w:val="24"/>
      <w:szCs w:val="24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lang w:val="ru-RU" w:eastAsia="ru-RU"/>
    </w:rPr>
  </w:style>
  <w:style w:type="paragraph" w:customStyle="1" w:styleId="ConsPlusNonformat">
    <w:name w:val="ConsPlusNonformat"/>
    <w:uiPriority w:val="99"/>
    <w:rsid w:val="00E85E49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5">
    <w:name w:val="Body Text Indent"/>
    <w:basedOn w:val="a1"/>
    <w:link w:val="a6"/>
    <w:uiPriority w:val="99"/>
    <w:rsid w:val="00DF13B6"/>
    <w:pPr>
      <w:ind w:firstLine="567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1"/>
    <w:link w:val="a8"/>
    <w:uiPriority w:val="99"/>
    <w:rsid w:val="002C64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2C64F5"/>
    <w:rPr>
      <w:rFonts w:cs="Times New Roman"/>
      <w:sz w:val="24"/>
      <w:szCs w:val="24"/>
    </w:rPr>
  </w:style>
  <w:style w:type="paragraph" w:styleId="a9">
    <w:name w:val="footer"/>
    <w:basedOn w:val="a1"/>
    <w:link w:val="aa"/>
    <w:uiPriority w:val="99"/>
    <w:rsid w:val="002C64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2C64F5"/>
    <w:rPr>
      <w:rFonts w:cs="Times New Roman"/>
      <w:sz w:val="24"/>
      <w:szCs w:val="24"/>
    </w:rPr>
  </w:style>
  <w:style w:type="table" w:styleId="ab">
    <w:name w:val="Table Grid"/>
    <w:basedOn w:val="a3"/>
    <w:uiPriority w:val="59"/>
    <w:rsid w:val="001A0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uiPriority w:val="34"/>
    <w:qFormat/>
    <w:rsid w:val="00776351"/>
    <w:pPr>
      <w:widowControl w:val="0"/>
      <w:ind w:left="720"/>
      <w:contextualSpacing/>
    </w:pPr>
    <w:rPr>
      <w:bCs/>
    </w:rPr>
  </w:style>
  <w:style w:type="character" w:styleId="ad">
    <w:name w:val="page number"/>
    <w:uiPriority w:val="99"/>
    <w:rsid w:val="00C21590"/>
    <w:rPr>
      <w:rFonts w:cs="Times New Roman"/>
    </w:rPr>
  </w:style>
  <w:style w:type="paragraph" w:styleId="ae">
    <w:name w:val="Balloon Text"/>
    <w:basedOn w:val="a1"/>
    <w:link w:val="af"/>
    <w:uiPriority w:val="99"/>
    <w:semiHidden/>
    <w:unhideWhenUsed/>
    <w:rsid w:val="007D2C7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7D2C74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2"/>
    <w:rsid w:val="00954DF5"/>
  </w:style>
  <w:style w:type="character" w:customStyle="1" w:styleId="apple-style-span">
    <w:name w:val="apple-style-span"/>
    <w:basedOn w:val="a2"/>
    <w:rsid w:val="00B10C5F"/>
  </w:style>
  <w:style w:type="paragraph" w:customStyle="1" w:styleId="Style2">
    <w:name w:val="Style2"/>
    <w:basedOn w:val="a1"/>
    <w:uiPriority w:val="99"/>
    <w:rsid w:val="00BE0F0C"/>
    <w:pPr>
      <w:widowControl w:val="0"/>
      <w:autoSpaceDE w:val="0"/>
      <w:autoSpaceDN w:val="0"/>
      <w:adjustRightInd w:val="0"/>
      <w:ind w:firstLine="0"/>
      <w:jc w:val="left"/>
    </w:pPr>
    <w:rPr>
      <w:rFonts w:ascii="Calibri" w:hAnsi="Calibri"/>
    </w:rPr>
  </w:style>
  <w:style w:type="character" w:customStyle="1" w:styleId="apple-converted-space">
    <w:name w:val="apple-converted-space"/>
    <w:rsid w:val="00705FB4"/>
  </w:style>
  <w:style w:type="paragraph" w:styleId="af0">
    <w:name w:val="Title"/>
    <w:basedOn w:val="a1"/>
    <w:link w:val="af1"/>
    <w:qFormat/>
    <w:rsid w:val="00705FB4"/>
    <w:pPr>
      <w:widowControl w:val="0"/>
      <w:spacing w:line="580" w:lineRule="auto"/>
      <w:ind w:right="1000" w:firstLine="0"/>
      <w:jc w:val="center"/>
    </w:pPr>
    <w:rPr>
      <w:rFonts w:ascii="Courier New" w:hAnsi="Courier New"/>
      <w:b/>
      <w:snapToGrid w:val="0"/>
      <w:sz w:val="20"/>
      <w:szCs w:val="20"/>
      <w:lang w:val="x-none" w:eastAsia="x-none"/>
    </w:rPr>
  </w:style>
  <w:style w:type="character" w:customStyle="1" w:styleId="af1">
    <w:name w:val="Название Знак"/>
    <w:link w:val="af0"/>
    <w:rsid w:val="00705FB4"/>
    <w:rPr>
      <w:rFonts w:ascii="Courier New" w:hAnsi="Courier New"/>
      <w:b/>
      <w:snapToGrid w:val="0"/>
    </w:rPr>
  </w:style>
  <w:style w:type="paragraph" w:styleId="af2">
    <w:name w:val="Subtitle"/>
    <w:basedOn w:val="a1"/>
    <w:link w:val="af3"/>
    <w:qFormat/>
    <w:rsid w:val="00705FB4"/>
    <w:pPr>
      <w:widowControl w:val="0"/>
      <w:ind w:right="-27" w:firstLine="0"/>
      <w:jc w:val="center"/>
    </w:pPr>
    <w:rPr>
      <w:i/>
      <w:snapToGrid w:val="0"/>
      <w:szCs w:val="20"/>
      <w:lang w:val="x-none" w:eastAsia="x-none"/>
    </w:rPr>
  </w:style>
  <w:style w:type="character" w:customStyle="1" w:styleId="af3">
    <w:name w:val="Подзаголовок Знак"/>
    <w:link w:val="af2"/>
    <w:rsid w:val="00705FB4"/>
    <w:rPr>
      <w:i/>
      <w:snapToGrid w:val="0"/>
      <w:sz w:val="24"/>
    </w:rPr>
  </w:style>
  <w:style w:type="character" w:customStyle="1" w:styleId="0pt">
    <w:name w:val="Основной текст + Полужирный;Интервал 0 pt"/>
    <w:rsid w:val="00705FB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2">
    <w:name w:val="Body Text Indent 2"/>
    <w:basedOn w:val="a1"/>
    <w:link w:val="20"/>
    <w:uiPriority w:val="99"/>
    <w:semiHidden/>
    <w:unhideWhenUsed/>
    <w:rsid w:val="00514EE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514EE7"/>
    <w:rPr>
      <w:sz w:val="24"/>
      <w:szCs w:val="24"/>
    </w:rPr>
  </w:style>
  <w:style w:type="character" w:styleId="af4">
    <w:name w:val="annotation reference"/>
    <w:rsid w:val="00514EE7"/>
    <w:rPr>
      <w:sz w:val="16"/>
      <w:szCs w:val="16"/>
    </w:rPr>
  </w:style>
  <w:style w:type="paragraph" w:styleId="af5">
    <w:name w:val="annotation text"/>
    <w:basedOn w:val="a1"/>
    <w:link w:val="af6"/>
    <w:rsid w:val="00514EE7"/>
    <w:pPr>
      <w:widowControl w:val="0"/>
      <w:spacing w:line="300" w:lineRule="auto"/>
      <w:ind w:firstLine="720"/>
      <w:jc w:val="left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rsid w:val="00514EE7"/>
    <w:rPr>
      <w:rFonts w:ascii="Courier New" w:hAnsi="Courier New"/>
      <w:snapToGrid w:val="0"/>
    </w:rPr>
  </w:style>
  <w:style w:type="character" w:customStyle="1" w:styleId="af7">
    <w:name w:val="Основной текст_"/>
    <w:link w:val="21"/>
    <w:rsid w:val="00765481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1"/>
    <w:link w:val="af7"/>
    <w:rsid w:val="00765481"/>
    <w:pPr>
      <w:widowControl w:val="0"/>
      <w:shd w:val="clear" w:color="auto" w:fill="FFFFFF"/>
      <w:spacing w:before="420" w:line="313" w:lineRule="exact"/>
      <w:ind w:firstLine="0"/>
    </w:pPr>
    <w:rPr>
      <w:spacing w:val="3"/>
      <w:sz w:val="21"/>
      <w:szCs w:val="21"/>
      <w:lang w:val="x-none" w:eastAsia="x-none"/>
    </w:rPr>
  </w:style>
  <w:style w:type="paragraph" w:customStyle="1" w:styleId="Char1">
    <w:name w:val="Знак Char Знак Знак Знак Знак Знак Знак Знак Знак Знак1 Знак Знак Знак Знак"/>
    <w:basedOn w:val="a1"/>
    <w:autoRedefine/>
    <w:rsid w:val="00AA57A2"/>
    <w:pPr>
      <w:spacing w:after="160" w:line="240" w:lineRule="exact"/>
      <w:ind w:firstLine="0"/>
      <w:jc w:val="left"/>
    </w:pPr>
    <w:rPr>
      <w:rFonts w:eastAsia="SimSun"/>
      <w:b/>
      <w:sz w:val="28"/>
      <w:lang w:val="en-US" w:eastAsia="en-US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0A2272"/>
    <w:pPr>
      <w:widowControl/>
      <w:spacing w:line="240" w:lineRule="auto"/>
      <w:ind w:firstLine="426"/>
      <w:jc w:val="both"/>
    </w:pPr>
    <w:rPr>
      <w:b/>
      <w:bCs/>
      <w:snapToGrid/>
    </w:rPr>
  </w:style>
  <w:style w:type="character" w:customStyle="1" w:styleId="af9">
    <w:name w:val="Тема примечания Знак"/>
    <w:link w:val="af8"/>
    <w:uiPriority w:val="99"/>
    <w:semiHidden/>
    <w:rsid w:val="000A2272"/>
    <w:rPr>
      <w:rFonts w:ascii="Courier New" w:hAnsi="Courier New"/>
      <w:b/>
      <w:bCs/>
      <w:snapToGrid/>
    </w:rPr>
  </w:style>
  <w:style w:type="paragraph" w:customStyle="1" w:styleId="Heading">
    <w:name w:val="Heading"/>
    <w:rsid w:val="008B4B9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styleId="afa">
    <w:name w:val="Emphasis"/>
    <w:uiPriority w:val="20"/>
    <w:qFormat/>
    <w:rsid w:val="001D1A0E"/>
    <w:rPr>
      <w:i/>
      <w:iCs/>
    </w:rPr>
  </w:style>
  <w:style w:type="character" w:styleId="afb">
    <w:name w:val="Hyperlink"/>
    <w:uiPriority w:val="99"/>
    <w:unhideWhenUsed/>
    <w:rsid w:val="006B4247"/>
    <w:rPr>
      <w:color w:val="0000FF"/>
      <w:u w:val="single"/>
    </w:rPr>
  </w:style>
  <w:style w:type="paragraph" w:customStyle="1" w:styleId="afc">
    <w:name w:val="Заголовок раздела"/>
    <w:link w:val="afd"/>
    <w:qFormat/>
    <w:rsid w:val="00427863"/>
    <w:pPr>
      <w:spacing w:before="160"/>
      <w:contextualSpacing/>
      <w:jc w:val="center"/>
    </w:pPr>
    <w:rPr>
      <w:b/>
      <w:sz w:val="24"/>
      <w:szCs w:val="24"/>
      <w:lang w:val="ru-RU" w:eastAsia="ru-RU"/>
    </w:rPr>
  </w:style>
  <w:style w:type="paragraph" w:customStyle="1" w:styleId="header-">
    <w:name w:val="header.Строка даты и города-лево"/>
    <w:basedOn w:val="a1"/>
    <w:next w:val="a1"/>
    <w:rsid w:val="00A10848"/>
    <w:pPr>
      <w:spacing w:after="60"/>
      <w:ind w:firstLine="0"/>
      <w:jc w:val="left"/>
    </w:pPr>
    <w:rPr>
      <w:rFonts w:ascii="Arial" w:hAnsi="Arial"/>
      <w:sz w:val="18"/>
      <w:szCs w:val="20"/>
    </w:rPr>
  </w:style>
  <w:style w:type="character" w:customStyle="1" w:styleId="afd">
    <w:name w:val="Заголовок раздела Знак"/>
    <w:link w:val="afc"/>
    <w:rsid w:val="00427863"/>
    <w:rPr>
      <w:b/>
      <w:sz w:val="24"/>
      <w:szCs w:val="24"/>
      <w:lang w:bidi="ar-SA"/>
    </w:rPr>
  </w:style>
  <w:style w:type="paragraph" w:customStyle="1" w:styleId="header-0">
    <w:name w:val="header.Строка даты и города-право"/>
    <w:basedOn w:val="header-"/>
    <w:rsid w:val="00A10848"/>
    <w:pPr>
      <w:spacing w:after="120"/>
      <w:jc w:val="right"/>
    </w:pPr>
  </w:style>
  <w:style w:type="paragraph" w:customStyle="1" w:styleId="a">
    <w:name w:val="Пункт договора (осн)"/>
    <w:link w:val="afe"/>
    <w:qFormat/>
    <w:rsid w:val="00440574"/>
    <w:pPr>
      <w:numPr>
        <w:ilvl w:val="1"/>
        <w:numId w:val="5"/>
      </w:numPr>
      <w:tabs>
        <w:tab w:val="clear" w:pos="1326"/>
        <w:tab w:val="left" w:pos="567"/>
      </w:tabs>
      <w:ind w:left="567" w:hanging="567"/>
      <w:jc w:val="both"/>
    </w:pPr>
    <w:rPr>
      <w:sz w:val="24"/>
      <w:szCs w:val="24"/>
      <w:lang w:val="ru-RU" w:eastAsia="ru-RU"/>
    </w:rPr>
  </w:style>
  <w:style w:type="paragraph" w:customStyle="1" w:styleId="a0">
    <w:name w:val="Подпункт договора"/>
    <w:basedOn w:val="a"/>
    <w:link w:val="aff"/>
    <w:qFormat/>
    <w:rsid w:val="00440574"/>
    <w:pPr>
      <w:numPr>
        <w:ilvl w:val="2"/>
      </w:numPr>
      <w:ind w:left="567" w:hanging="567"/>
    </w:pPr>
  </w:style>
  <w:style w:type="character" w:customStyle="1" w:styleId="afe">
    <w:name w:val="Пункт договора (осн) Знак"/>
    <w:link w:val="a"/>
    <w:rsid w:val="00440574"/>
    <w:rPr>
      <w:sz w:val="24"/>
      <w:szCs w:val="24"/>
      <w:lang w:bidi="ar-SA"/>
    </w:rPr>
  </w:style>
  <w:style w:type="character" w:customStyle="1" w:styleId="text">
    <w:name w:val="text"/>
    <w:rsid w:val="00433C2C"/>
  </w:style>
  <w:style w:type="character" w:customStyle="1" w:styleId="aff">
    <w:name w:val="Подпункт договора Знак"/>
    <w:basedOn w:val="afe"/>
    <w:link w:val="a0"/>
    <w:rsid w:val="00440574"/>
    <w:rPr>
      <w:sz w:val="24"/>
      <w:szCs w:val="24"/>
      <w:lang w:bidi="ar-SA"/>
    </w:rPr>
  </w:style>
  <w:style w:type="paragraph" w:styleId="aff0">
    <w:name w:val="No Spacing"/>
    <w:link w:val="aff1"/>
    <w:uiPriority w:val="1"/>
    <w:qFormat/>
    <w:rsid w:val="00433C2C"/>
    <w:rPr>
      <w:rFonts w:ascii="Calibri" w:eastAsia="Calibri" w:hAnsi="Calibri"/>
      <w:sz w:val="22"/>
      <w:szCs w:val="22"/>
      <w:lang w:val="ru-RU"/>
    </w:rPr>
  </w:style>
  <w:style w:type="character" w:customStyle="1" w:styleId="aff1">
    <w:name w:val="Без интервала Знак"/>
    <w:link w:val="aff0"/>
    <w:uiPriority w:val="1"/>
    <w:rsid w:val="00433C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viomitr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EBBD-FF13-494F-BBD4-4A4330F7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4417</CharactersWithSpaces>
  <SharedDoc>false</SharedDoc>
  <HLinks>
    <vt:vector size="6" baseType="variant"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https://bankrot.viomitra.ru/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dc:description/>
  <cp:lastModifiedBy>Dasha</cp:lastModifiedBy>
  <cp:revision>2</cp:revision>
  <cp:lastPrinted>2025-08-20T08:21:00Z</cp:lastPrinted>
  <dcterms:created xsi:type="dcterms:W3CDTF">2025-12-18T12:07:00Z</dcterms:created>
  <dcterms:modified xsi:type="dcterms:W3CDTF">2025-12-18T12:07:00Z</dcterms:modified>
</cp:coreProperties>
</file>