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FEE0C" w14:textId="77777777" w:rsidR="000C61E8" w:rsidRPr="00E8217C" w:rsidRDefault="000C61E8">
      <w:pPr>
        <w:ind w:left="-540"/>
        <w:rPr>
          <w:rFonts w:ascii="Arial" w:hAnsi="Arial" w:cs="Arial"/>
          <w:sz w:val="22"/>
          <w:szCs w:val="22"/>
        </w:rPr>
      </w:pPr>
    </w:p>
    <w:p w14:paraId="428FEE0D" w14:textId="77777777" w:rsidR="000C61E8" w:rsidRPr="00DF309D" w:rsidRDefault="000C61E8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DF309D">
        <w:rPr>
          <w:rFonts w:ascii="Arial" w:hAnsi="Arial" w:cs="Arial"/>
          <w:b/>
          <w:sz w:val="20"/>
          <w:szCs w:val="20"/>
        </w:rPr>
        <w:t>ДОГОВОР О ЗАДАТКЕ</w:t>
      </w:r>
    </w:p>
    <w:p w14:paraId="428FEE0E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</w:p>
    <w:p w14:paraId="428FEE0F" w14:textId="476D0133" w:rsidR="000C61E8" w:rsidRPr="00DF309D" w:rsidRDefault="000C61E8">
      <w:pPr>
        <w:jc w:val="both"/>
        <w:rPr>
          <w:rFonts w:ascii="Arial" w:hAnsi="Arial" w:cs="Arial"/>
          <w:sz w:val="20"/>
          <w:szCs w:val="20"/>
        </w:rPr>
      </w:pPr>
      <w:r w:rsidRPr="00CC33D4">
        <w:rPr>
          <w:rFonts w:ascii="Arial" w:hAnsi="Arial" w:cs="Arial"/>
          <w:sz w:val="20"/>
          <w:szCs w:val="20"/>
        </w:rPr>
        <w:t xml:space="preserve">г. </w:t>
      </w:r>
      <w:r w:rsidR="00CC33D4">
        <w:rPr>
          <w:rFonts w:ascii="Arial" w:hAnsi="Arial" w:cs="Arial"/>
          <w:sz w:val="20"/>
          <w:szCs w:val="20"/>
        </w:rPr>
        <w:t>_________________</w:t>
      </w:r>
      <w:r w:rsidRPr="00DF309D">
        <w:rPr>
          <w:rFonts w:ascii="Arial" w:hAnsi="Arial" w:cs="Arial"/>
          <w:sz w:val="20"/>
          <w:szCs w:val="20"/>
        </w:rPr>
        <w:t xml:space="preserve"> </w:t>
      </w:r>
      <w:r w:rsidRPr="00DF309D">
        <w:rPr>
          <w:rFonts w:ascii="Arial" w:hAnsi="Arial" w:cs="Arial"/>
          <w:sz w:val="20"/>
          <w:szCs w:val="20"/>
        </w:rPr>
        <w:tab/>
      </w:r>
      <w:r w:rsidRPr="00DF309D">
        <w:rPr>
          <w:rFonts w:ascii="Arial" w:hAnsi="Arial" w:cs="Arial"/>
          <w:sz w:val="20"/>
          <w:szCs w:val="20"/>
        </w:rPr>
        <w:tab/>
      </w:r>
      <w:r w:rsidRPr="00DF309D">
        <w:rPr>
          <w:rFonts w:ascii="Arial" w:hAnsi="Arial" w:cs="Arial"/>
          <w:sz w:val="20"/>
          <w:szCs w:val="20"/>
        </w:rPr>
        <w:tab/>
      </w:r>
      <w:r w:rsidRPr="00DF309D">
        <w:rPr>
          <w:rFonts w:ascii="Arial" w:hAnsi="Arial" w:cs="Arial"/>
          <w:sz w:val="20"/>
          <w:szCs w:val="20"/>
        </w:rPr>
        <w:tab/>
      </w:r>
      <w:r w:rsidRPr="00DF309D">
        <w:rPr>
          <w:rFonts w:ascii="Arial" w:hAnsi="Arial" w:cs="Arial"/>
          <w:sz w:val="20"/>
          <w:szCs w:val="20"/>
        </w:rPr>
        <w:tab/>
        <w:t xml:space="preserve">              </w:t>
      </w:r>
      <w:r w:rsidRPr="00DF309D">
        <w:rPr>
          <w:rFonts w:ascii="Arial" w:hAnsi="Arial" w:cs="Arial"/>
          <w:sz w:val="20"/>
          <w:szCs w:val="20"/>
        </w:rPr>
        <w:tab/>
        <w:t xml:space="preserve">             «___» ______ </w:t>
      </w:r>
      <w:r w:rsidR="00077CF0">
        <w:rPr>
          <w:rFonts w:ascii="Arial" w:hAnsi="Arial" w:cs="Arial"/>
          <w:sz w:val="20"/>
          <w:szCs w:val="20"/>
        </w:rPr>
        <w:t>2024</w:t>
      </w:r>
      <w:r w:rsidRPr="00DF309D">
        <w:rPr>
          <w:rFonts w:ascii="Arial" w:hAnsi="Arial" w:cs="Arial"/>
          <w:sz w:val="20"/>
          <w:szCs w:val="20"/>
        </w:rPr>
        <w:t xml:space="preserve"> года</w:t>
      </w:r>
    </w:p>
    <w:p w14:paraId="428FEE10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</w:p>
    <w:p w14:paraId="428FEE11" w14:textId="4A7DEFDF" w:rsidR="000C61E8" w:rsidRPr="00DF309D" w:rsidRDefault="00077CF0">
      <w:pPr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7CF0">
        <w:rPr>
          <w:rFonts w:ascii="Arial" w:hAnsi="Arial" w:cs="Arial"/>
          <w:sz w:val="20"/>
          <w:szCs w:val="20"/>
        </w:rPr>
        <w:t>Антипин Сергей Иванович, гражданин РФ (24.04.1970 г.р., место рождения: г. Челябинск; адрес:</w:t>
      </w:r>
      <w:proofErr w:type="gramEnd"/>
      <w:r w:rsidRPr="00077CF0">
        <w:rPr>
          <w:rFonts w:ascii="Arial" w:hAnsi="Arial" w:cs="Arial"/>
          <w:sz w:val="20"/>
          <w:szCs w:val="20"/>
        </w:rPr>
        <w:t xml:space="preserve"> Краснодарский край, г. Анапа, ул. Таманская, д.64, кв.9; </w:t>
      </w:r>
      <w:proofErr w:type="gramStart"/>
      <w:r w:rsidRPr="00077CF0">
        <w:rPr>
          <w:rFonts w:ascii="Arial" w:hAnsi="Arial" w:cs="Arial"/>
          <w:sz w:val="20"/>
          <w:szCs w:val="20"/>
        </w:rPr>
        <w:t xml:space="preserve">ИНН 230135123717, СНИЛС 192-364-215 71, паспорт 0315 165090, дата выдачи 17.06.2015, отдел УФМС России по Краснодарскому краю, в городе-курорте Анапа, код подразделения 230-020) в лице  финансового управляющего </w:t>
      </w:r>
      <w:proofErr w:type="spellStart"/>
      <w:r w:rsidRPr="00077CF0">
        <w:rPr>
          <w:rFonts w:ascii="Arial" w:hAnsi="Arial" w:cs="Arial"/>
          <w:sz w:val="20"/>
          <w:szCs w:val="20"/>
        </w:rPr>
        <w:t>Ишутина</w:t>
      </w:r>
      <w:proofErr w:type="spellEnd"/>
      <w:r w:rsidRPr="00077CF0">
        <w:rPr>
          <w:rFonts w:ascii="Arial" w:hAnsi="Arial" w:cs="Arial"/>
          <w:sz w:val="20"/>
          <w:szCs w:val="20"/>
        </w:rPr>
        <w:t xml:space="preserve"> Владимира Юрьевича, гражданин РФ (ИНН 774317123524,  СНИЛС 169-683-349 32, адрес для корреспонденции: 125412, г. Москва, а/я 27), член НП СРО АУ «Развитие» (117105, г. Москва, Варшавское шоссе, 1, 1-2, 36;</w:t>
      </w:r>
      <w:proofErr w:type="gramEnd"/>
      <w:r w:rsidRPr="00077CF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7CF0">
        <w:rPr>
          <w:rFonts w:ascii="Arial" w:hAnsi="Arial" w:cs="Arial"/>
          <w:sz w:val="20"/>
          <w:szCs w:val="20"/>
        </w:rPr>
        <w:t>ИНН 7703392442; ОГРН 1077799003435), действующий на основании Определения Арбитражного суда Челябинской области от 18.05.2021 г по делу № А76-3463/2017</w:t>
      </w:r>
      <w:r w:rsidR="00A758D9">
        <w:rPr>
          <w:rFonts w:ascii="Arial" w:hAnsi="Arial" w:cs="Arial"/>
          <w:sz w:val="20"/>
          <w:szCs w:val="20"/>
        </w:rPr>
        <w:t>, именуемый</w:t>
      </w:r>
      <w:r w:rsidR="00ED40ED" w:rsidRPr="00DF309D">
        <w:rPr>
          <w:rFonts w:ascii="Arial" w:hAnsi="Arial" w:cs="Arial"/>
          <w:sz w:val="20"/>
          <w:szCs w:val="20"/>
        </w:rPr>
        <w:t xml:space="preserve"> в дальнейшем </w:t>
      </w:r>
      <w:r w:rsidR="000C61E8" w:rsidRPr="00C84789">
        <w:rPr>
          <w:rFonts w:ascii="Arial" w:hAnsi="Arial" w:cs="Arial"/>
          <w:b/>
          <w:sz w:val="20"/>
          <w:szCs w:val="20"/>
        </w:rPr>
        <w:t>«Организатор Торгов</w:t>
      </w:r>
      <w:r w:rsidR="00E8217C" w:rsidRPr="00C84789">
        <w:rPr>
          <w:rFonts w:ascii="Arial" w:hAnsi="Arial" w:cs="Arial"/>
          <w:b/>
          <w:sz w:val="20"/>
          <w:szCs w:val="20"/>
        </w:rPr>
        <w:t>»</w:t>
      </w:r>
      <w:r w:rsidR="000C61E8" w:rsidRPr="00DF309D">
        <w:rPr>
          <w:rFonts w:ascii="Arial" w:hAnsi="Arial" w:cs="Arial"/>
          <w:sz w:val="20"/>
          <w:szCs w:val="20"/>
        </w:rPr>
        <w:t xml:space="preserve">, с одной стороны, и </w:t>
      </w:r>
      <w:proofErr w:type="gramEnd"/>
    </w:p>
    <w:p w14:paraId="428FEE12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>претендент на участие в торгах по продаже имущества</w:t>
      </w:r>
      <w:r w:rsidR="00736233" w:rsidRPr="00DF309D">
        <w:rPr>
          <w:rFonts w:ascii="Arial" w:hAnsi="Arial" w:cs="Arial"/>
          <w:sz w:val="20"/>
          <w:szCs w:val="20"/>
        </w:rPr>
        <w:t xml:space="preserve"> </w:t>
      </w:r>
      <w:r w:rsidR="00213251" w:rsidRPr="00DF309D">
        <w:rPr>
          <w:rFonts w:ascii="Arial" w:hAnsi="Arial" w:cs="Arial"/>
          <w:sz w:val="20"/>
          <w:szCs w:val="20"/>
        </w:rPr>
        <w:t>___________________________________________</w:t>
      </w:r>
      <w:r w:rsidRPr="00DF309D">
        <w:rPr>
          <w:rFonts w:ascii="Arial" w:hAnsi="Arial" w:cs="Arial"/>
          <w:sz w:val="20"/>
          <w:szCs w:val="20"/>
        </w:rPr>
        <w:t>, присоединившийся к настоящему договору,</w:t>
      </w:r>
      <w:r w:rsidR="00BD0C55" w:rsidRPr="00DF309D">
        <w:rPr>
          <w:rFonts w:ascii="Arial" w:hAnsi="Arial" w:cs="Arial"/>
          <w:sz w:val="20"/>
          <w:szCs w:val="20"/>
        </w:rPr>
        <w:t xml:space="preserve"> именуемое в дальнейшем «</w:t>
      </w:r>
      <w:r w:rsidR="00BD0C55" w:rsidRPr="00DF309D">
        <w:rPr>
          <w:rFonts w:ascii="Arial" w:hAnsi="Arial" w:cs="Arial"/>
          <w:b/>
          <w:sz w:val="20"/>
          <w:szCs w:val="20"/>
        </w:rPr>
        <w:t>Претендент</w:t>
      </w:r>
      <w:r w:rsidR="00BD0C55" w:rsidRPr="00DF309D">
        <w:rPr>
          <w:rFonts w:ascii="Arial" w:hAnsi="Arial" w:cs="Arial"/>
          <w:sz w:val="20"/>
          <w:szCs w:val="20"/>
        </w:rPr>
        <w:t>»</w:t>
      </w:r>
      <w:r w:rsidRPr="00DF309D">
        <w:rPr>
          <w:rFonts w:ascii="Arial" w:hAnsi="Arial" w:cs="Arial"/>
          <w:sz w:val="20"/>
          <w:szCs w:val="20"/>
        </w:rPr>
        <w:t xml:space="preserve"> </w:t>
      </w:r>
      <w:r w:rsidR="00BD0C55" w:rsidRPr="00DF309D">
        <w:rPr>
          <w:rFonts w:ascii="Arial" w:hAnsi="Arial" w:cs="Arial"/>
          <w:sz w:val="20"/>
          <w:szCs w:val="20"/>
        </w:rPr>
        <w:t xml:space="preserve">в лице </w:t>
      </w:r>
      <w:r w:rsidR="00213251" w:rsidRPr="00DF309D">
        <w:rPr>
          <w:rFonts w:ascii="Arial" w:hAnsi="Arial" w:cs="Arial"/>
          <w:sz w:val="20"/>
          <w:szCs w:val="20"/>
        </w:rPr>
        <w:t>________________________</w:t>
      </w:r>
      <w:r w:rsidR="00BD0C55" w:rsidRPr="00DF309D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="00213251" w:rsidRPr="00DF309D">
        <w:rPr>
          <w:rFonts w:ascii="Arial" w:hAnsi="Arial" w:cs="Arial"/>
          <w:sz w:val="20"/>
          <w:szCs w:val="20"/>
        </w:rPr>
        <w:t>___________________________________</w:t>
      </w:r>
      <w:r w:rsidR="00BD0C55" w:rsidRPr="00DF309D">
        <w:rPr>
          <w:rFonts w:ascii="Arial" w:hAnsi="Arial" w:cs="Arial"/>
          <w:sz w:val="20"/>
          <w:szCs w:val="20"/>
        </w:rPr>
        <w:t xml:space="preserve">, </w:t>
      </w:r>
      <w:r w:rsidRPr="00DF309D">
        <w:rPr>
          <w:rFonts w:ascii="Arial" w:hAnsi="Arial" w:cs="Arial"/>
          <w:sz w:val="20"/>
          <w:szCs w:val="20"/>
        </w:rPr>
        <w:t xml:space="preserve">с другой стороны, </w:t>
      </w:r>
    </w:p>
    <w:p w14:paraId="428FEE13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>именуемые совместно «Стороны», в соответствии с требованиями ст.ст. 380, 381, 428 ГК РФ, заключили настоящий Договор (далее – Договор) о нижеследующем:</w:t>
      </w:r>
    </w:p>
    <w:p w14:paraId="428FEE14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</w:p>
    <w:p w14:paraId="428FEE15" w14:textId="60EFEC92" w:rsidR="000C61E8" w:rsidRPr="00DF309D" w:rsidRDefault="000C61E8" w:rsidP="00ED40ED">
      <w:pPr>
        <w:pStyle w:val="2"/>
        <w:shd w:val="clear" w:color="auto" w:fill="FFFFFF"/>
        <w:spacing w:before="0" w:beforeAutospacing="0" w:after="0"/>
        <w:ind w:firstLine="709"/>
        <w:jc w:val="both"/>
        <w:rPr>
          <w:b w:val="0"/>
          <w:sz w:val="20"/>
          <w:szCs w:val="20"/>
        </w:rPr>
      </w:pPr>
      <w:r w:rsidRPr="00DF309D">
        <w:rPr>
          <w:b w:val="0"/>
          <w:sz w:val="20"/>
          <w:szCs w:val="20"/>
        </w:rPr>
        <w:t xml:space="preserve">1. </w:t>
      </w:r>
      <w:proofErr w:type="gramStart"/>
      <w:r w:rsidRPr="00DF309D">
        <w:rPr>
          <w:b w:val="0"/>
          <w:sz w:val="20"/>
          <w:szCs w:val="20"/>
        </w:rPr>
        <w:t>В соответствии с условиями Договора Претендент для участия в торгах по продаже</w:t>
      </w:r>
      <w:proofErr w:type="gramEnd"/>
      <w:r w:rsidRPr="00DF309D">
        <w:rPr>
          <w:b w:val="0"/>
          <w:sz w:val="20"/>
          <w:szCs w:val="20"/>
        </w:rPr>
        <w:t xml:space="preserve"> имущества</w:t>
      </w:r>
      <w:r w:rsidR="001C69FB" w:rsidRPr="00DF309D">
        <w:rPr>
          <w:b w:val="0"/>
          <w:sz w:val="20"/>
          <w:szCs w:val="20"/>
        </w:rPr>
        <w:t xml:space="preserve"> </w:t>
      </w:r>
      <w:r w:rsidR="00A96FB1" w:rsidRPr="00DF309D">
        <w:rPr>
          <w:b w:val="0"/>
          <w:sz w:val="20"/>
          <w:szCs w:val="20"/>
        </w:rPr>
        <w:t>должника -</w:t>
      </w:r>
      <w:r w:rsidR="000E5751" w:rsidRPr="00DF309D">
        <w:rPr>
          <w:b w:val="0"/>
          <w:sz w:val="20"/>
          <w:szCs w:val="20"/>
        </w:rPr>
        <w:t xml:space="preserve"> </w:t>
      </w:r>
      <w:r w:rsidR="00213251" w:rsidRPr="00DF309D">
        <w:rPr>
          <w:b w:val="0"/>
          <w:sz w:val="20"/>
          <w:szCs w:val="20"/>
        </w:rPr>
        <w:t>________________________________________</w:t>
      </w:r>
      <w:r w:rsidR="000E5751" w:rsidRPr="00DF309D">
        <w:rPr>
          <w:b w:val="0"/>
          <w:sz w:val="20"/>
          <w:szCs w:val="20"/>
        </w:rPr>
        <w:t xml:space="preserve">, </w:t>
      </w:r>
      <w:r w:rsidR="001C69FB" w:rsidRPr="00DF309D">
        <w:rPr>
          <w:b w:val="0"/>
          <w:sz w:val="20"/>
          <w:szCs w:val="20"/>
        </w:rPr>
        <w:t>проводимых в электронно</w:t>
      </w:r>
      <w:r w:rsidR="004D17B5">
        <w:rPr>
          <w:b w:val="0"/>
          <w:sz w:val="20"/>
          <w:szCs w:val="20"/>
        </w:rPr>
        <w:t>й форме на электронной площадке</w:t>
      </w:r>
      <w:r w:rsidR="00ED40ED" w:rsidRPr="00DF309D">
        <w:rPr>
          <w:b w:val="0"/>
          <w:color w:val="000000"/>
          <w:sz w:val="20"/>
          <w:szCs w:val="20"/>
        </w:rPr>
        <w:t xml:space="preserve">: </w:t>
      </w:r>
      <w:r w:rsidR="004D17B5" w:rsidRPr="004D17B5">
        <w:rPr>
          <w:b w:val="0"/>
          <w:color w:val="000000"/>
          <w:sz w:val="20"/>
          <w:szCs w:val="20"/>
        </w:rPr>
        <w:t>Электронная торговая площадка - "</w:t>
      </w:r>
      <w:proofErr w:type="spellStart"/>
      <w:r w:rsidR="004D17B5" w:rsidRPr="004D17B5">
        <w:rPr>
          <w:b w:val="0"/>
          <w:color w:val="000000"/>
          <w:sz w:val="20"/>
          <w:szCs w:val="20"/>
        </w:rPr>
        <w:t>МИТРА</w:t>
      </w:r>
      <w:proofErr w:type="gramStart"/>
      <w:r w:rsidR="004D17B5" w:rsidRPr="004D17B5">
        <w:rPr>
          <w:b w:val="0"/>
          <w:color w:val="000000"/>
          <w:sz w:val="20"/>
          <w:szCs w:val="20"/>
        </w:rPr>
        <w:t>.Т</w:t>
      </w:r>
      <w:proofErr w:type="gramEnd"/>
      <w:r w:rsidR="004D17B5" w:rsidRPr="004D17B5">
        <w:rPr>
          <w:b w:val="0"/>
          <w:color w:val="000000"/>
          <w:sz w:val="20"/>
          <w:szCs w:val="20"/>
        </w:rPr>
        <w:t>орги</w:t>
      </w:r>
      <w:proofErr w:type="spellEnd"/>
      <w:r w:rsidR="004D17B5" w:rsidRPr="004D17B5">
        <w:rPr>
          <w:b w:val="0"/>
          <w:color w:val="000000"/>
          <w:sz w:val="20"/>
          <w:szCs w:val="20"/>
        </w:rPr>
        <w:t xml:space="preserve"> в банкротстве", сайт https://bankrot.viomitra.ru</w:t>
      </w:r>
      <w:r w:rsidR="00ED40ED" w:rsidRPr="00DF309D">
        <w:rPr>
          <w:b w:val="0"/>
          <w:sz w:val="20"/>
          <w:szCs w:val="20"/>
        </w:rPr>
        <w:t xml:space="preserve"> </w:t>
      </w:r>
      <w:r w:rsidRPr="00DF309D">
        <w:rPr>
          <w:b w:val="0"/>
          <w:sz w:val="20"/>
          <w:szCs w:val="20"/>
        </w:rPr>
        <w:t xml:space="preserve"> (далее – Торги), объявление о которых было в газете «Коммерсантъ» (</w:t>
      </w:r>
      <w:r w:rsidR="002A7DFB" w:rsidRPr="00DF309D">
        <w:rPr>
          <w:b w:val="0"/>
          <w:sz w:val="20"/>
          <w:szCs w:val="20"/>
        </w:rPr>
        <w:t xml:space="preserve">объявление </w:t>
      </w:r>
      <w:r w:rsidRPr="00DF309D">
        <w:rPr>
          <w:b w:val="0"/>
          <w:sz w:val="20"/>
          <w:szCs w:val="20"/>
        </w:rPr>
        <w:t>№</w:t>
      </w:r>
      <w:r w:rsidR="00ED40ED" w:rsidRPr="00DF309D">
        <w:rPr>
          <w:b w:val="0"/>
          <w:sz w:val="20"/>
          <w:szCs w:val="20"/>
        </w:rPr>
        <w:t xml:space="preserve"> </w:t>
      </w:r>
      <w:r w:rsidR="00A758D9">
        <w:rPr>
          <w:b w:val="0"/>
          <w:color w:val="333333"/>
          <w:sz w:val="20"/>
          <w:szCs w:val="20"/>
        </w:rPr>
        <w:t>________________</w:t>
      </w:r>
      <w:r w:rsidR="00ED40ED" w:rsidRPr="00DF309D">
        <w:rPr>
          <w:b w:val="0"/>
          <w:color w:val="333333"/>
          <w:sz w:val="20"/>
          <w:szCs w:val="20"/>
        </w:rPr>
        <w:t xml:space="preserve"> </w:t>
      </w:r>
      <w:r w:rsidRPr="00DF309D">
        <w:rPr>
          <w:b w:val="0"/>
          <w:sz w:val="20"/>
          <w:szCs w:val="20"/>
        </w:rPr>
        <w:t xml:space="preserve">перечисляет денежные средства в размере </w:t>
      </w:r>
      <w:r w:rsidR="007F025C" w:rsidRPr="00DF309D">
        <w:rPr>
          <w:b w:val="0"/>
          <w:sz w:val="20"/>
          <w:szCs w:val="20"/>
        </w:rPr>
        <w:t>____________________________________</w:t>
      </w:r>
      <w:r w:rsidR="000E5751" w:rsidRPr="00DF309D">
        <w:rPr>
          <w:b w:val="0"/>
          <w:sz w:val="20"/>
          <w:szCs w:val="20"/>
        </w:rPr>
        <w:t xml:space="preserve"> </w:t>
      </w:r>
      <w:r w:rsidRPr="00DF309D">
        <w:rPr>
          <w:b w:val="0"/>
          <w:sz w:val="20"/>
          <w:szCs w:val="20"/>
        </w:rPr>
        <w:t>(НДС не облагается) (далее – «Задаток») на расчетный счет, указанный в п. 1.1 Договора. Задаток обеспечивает обязательства Претендента, связанные с его участием в Торгах, в т.ч. обязательства по заключению договора купли-продажи имущества</w:t>
      </w:r>
      <w:r w:rsidR="000E5751" w:rsidRPr="00DF309D">
        <w:rPr>
          <w:b w:val="0"/>
          <w:sz w:val="20"/>
          <w:szCs w:val="20"/>
        </w:rPr>
        <w:t>, указанных в Приложении № 1 к настоящему договору</w:t>
      </w:r>
      <w:r w:rsidR="001C69FB" w:rsidRPr="00DF309D">
        <w:rPr>
          <w:b w:val="0"/>
          <w:sz w:val="20"/>
          <w:szCs w:val="20"/>
        </w:rPr>
        <w:t xml:space="preserve"> </w:t>
      </w:r>
      <w:r w:rsidRPr="00DF309D">
        <w:rPr>
          <w:b w:val="0"/>
          <w:sz w:val="20"/>
          <w:szCs w:val="20"/>
        </w:rPr>
        <w:t>и его исполнению.</w:t>
      </w:r>
    </w:p>
    <w:p w14:paraId="2694CF3D" w14:textId="265846C0" w:rsidR="00C84789" w:rsidRDefault="000C61E8" w:rsidP="00C84789">
      <w:pPr>
        <w:ind w:firstLine="540"/>
        <w:jc w:val="both"/>
        <w:rPr>
          <w:rFonts w:ascii="Arial" w:eastAsia="Times New Roman" w:hAnsi="Arial" w:cs="Arial"/>
          <w:bCs/>
          <w:color w:val="auto"/>
          <w:kern w:val="0"/>
          <w:sz w:val="20"/>
          <w:szCs w:val="20"/>
          <w:lang w:eastAsia="ru-RU" w:bidi="ar-SA"/>
        </w:rPr>
      </w:pPr>
      <w:r w:rsidRPr="00DF309D">
        <w:rPr>
          <w:rFonts w:ascii="Arial" w:hAnsi="Arial" w:cs="Arial"/>
          <w:sz w:val="20"/>
          <w:szCs w:val="20"/>
        </w:rPr>
        <w:t xml:space="preserve">1.1. Реквизиты </w:t>
      </w:r>
      <w:r w:rsidR="00F20C76">
        <w:rPr>
          <w:rFonts w:ascii="Arial" w:hAnsi="Arial" w:cs="Arial"/>
          <w:sz w:val="20"/>
          <w:szCs w:val="20"/>
        </w:rPr>
        <w:t>счета для перечисления Задатка:</w:t>
      </w:r>
      <w:r w:rsidR="00E8217C" w:rsidRPr="00DF309D">
        <w:rPr>
          <w:rFonts w:ascii="Arial" w:hAnsi="Arial" w:cs="Arial"/>
          <w:sz w:val="20"/>
          <w:szCs w:val="20"/>
        </w:rPr>
        <w:t xml:space="preserve"> </w:t>
      </w:r>
      <w:r w:rsidR="00C84789" w:rsidRPr="00C84789">
        <w:rPr>
          <w:rFonts w:ascii="Arial" w:eastAsia="Times New Roman" w:hAnsi="Arial" w:cs="Arial"/>
          <w:bCs/>
          <w:color w:val="auto"/>
          <w:kern w:val="0"/>
          <w:sz w:val="20"/>
          <w:szCs w:val="20"/>
          <w:lang w:eastAsia="ru-RU" w:bidi="ar-SA"/>
        </w:rPr>
        <w:t>Получатель: Антипин Сергей Иванович</w:t>
      </w:r>
      <w:r w:rsidR="004D17B5">
        <w:rPr>
          <w:rFonts w:ascii="Arial" w:eastAsia="Times New Roman" w:hAnsi="Arial" w:cs="Arial"/>
          <w:bCs/>
          <w:color w:val="auto"/>
          <w:kern w:val="0"/>
          <w:sz w:val="20"/>
          <w:szCs w:val="20"/>
          <w:lang w:eastAsia="ru-RU" w:bidi="ar-SA"/>
        </w:rPr>
        <w:t xml:space="preserve">, </w:t>
      </w:r>
      <w:r w:rsidR="004D17B5" w:rsidRPr="004D17B5">
        <w:rPr>
          <w:rFonts w:ascii="Arial" w:eastAsia="Times New Roman" w:hAnsi="Arial" w:cs="Arial"/>
          <w:bCs/>
          <w:color w:val="auto"/>
          <w:kern w:val="0"/>
          <w:sz w:val="20"/>
          <w:szCs w:val="20"/>
          <w:lang w:eastAsia="ru-RU" w:bidi="ar-SA"/>
        </w:rPr>
        <w:t>Счет получателя: 40817810150176551989, Наименование банка получателя: ФИЛИАЛ "ЦЕНТРАЛЬНЫЙ" ПАО "СОВКОМБАНК</w:t>
      </w:r>
      <w:proofErr w:type="gramStart"/>
      <w:r w:rsidR="004D17B5" w:rsidRPr="004D17B5">
        <w:rPr>
          <w:rFonts w:ascii="Arial" w:eastAsia="Times New Roman" w:hAnsi="Arial" w:cs="Arial"/>
          <w:bCs/>
          <w:color w:val="auto"/>
          <w:kern w:val="0"/>
          <w:sz w:val="20"/>
          <w:szCs w:val="20"/>
          <w:lang w:eastAsia="ru-RU" w:bidi="ar-SA"/>
        </w:rPr>
        <w:t>"(</w:t>
      </w:r>
      <w:proofErr w:type="gramEnd"/>
      <w:r w:rsidR="004D17B5" w:rsidRPr="004D17B5">
        <w:rPr>
          <w:rFonts w:ascii="Arial" w:eastAsia="Times New Roman" w:hAnsi="Arial" w:cs="Arial"/>
          <w:bCs/>
          <w:color w:val="auto"/>
          <w:kern w:val="0"/>
          <w:sz w:val="20"/>
          <w:szCs w:val="20"/>
          <w:lang w:eastAsia="ru-RU" w:bidi="ar-SA"/>
        </w:rPr>
        <w:t>БЕРДСК), Корреспондентский счет: 30101810150040000763, БИК: 045004763, ИНН БАНКА: 4401116480, КПП: 544543001, ОГРН: 1144400000425</w:t>
      </w:r>
      <w:r w:rsidR="004D17B5">
        <w:rPr>
          <w:rFonts w:ascii="Arial" w:eastAsia="Times New Roman" w:hAnsi="Arial" w:cs="Arial"/>
          <w:bCs/>
          <w:color w:val="auto"/>
          <w:kern w:val="0"/>
          <w:sz w:val="20"/>
          <w:szCs w:val="20"/>
          <w:lang w:eastAsia="ru-RU" w:bidi="ar-SA"/>
        </w:rPr>
        <w:t>.</w:t>
      </w:r>
    </w:p>
    <w:p w14:paraId="428FEE17" w14:textId="03A1AEE9" w:rsidR="000C61E8" w:rsidRPr="00CC33D4" w:rsidRDefault="000C61E8" w:rsidP="00C84789">
      <w:pPr>
        <w:ind w:firstLine="540"/>
        <w:jc w:val="both"/>
        <w:rPr>
          <w:rFonts w:ascii="Arial" w:eastAsia="Times New Roman" w:hAnsi="Arial" w:cs="Arial"/>
          <w:bCs/>
          <w:color w:val="auto"/>
          <w:kern w:val="0"/>
          <w:sz w:val="20"/>
          <w:szCs w:val="20"/>
          <w:lang w:eastAsia="ru-RU" w:bidi="ar-SA"/>
        </w:rPr>
      </w:pPr>
      <w:r w:rsidRPr="00C84789">
        <w:rPr>
          <w:rFonts w:ascii="Arial" w:eastAsia="Times New Roman" w:hAnsi="Arial" w:cs="Arial"/>
          <w:bCs/>
          <w:color w:val="auto"/>
          <w:kern w:val="0"/>
          <w:sz w:val="20"/>
          <w:szCs w:val="20"/>
          <w:lang w:eastAsia="ru-RU" w:bidi="ar-SA"/>
        </w:rPr>
        <w:t>2. Задаток должен поступить на расчетный счет, указанный</w:t>
      </w:r>
      <w:r w:rsidRPr="00DF309D">
        <w:rPr>
          <w:rFonts w:ascii="Arial" w:hAnsi="Arial" w:cs="Arial"/>
          <w:sz w:val="20"/>
          <w:szCs w:val="20"/>
        </w:rPr>
        <w:t xml:space="preserve"> в п. 1.1 Договора, не позднее даты, указанной в сообщение о торгах. </w:t>
      </w:r>
      <w:r w:rsidRPr="00CC33D4">
        <w:rPr>
          <w:rFonts w:ascii="Arial" w:hAnsi="Arial" w:cs="Arial"/>
          <w:sz w:val="20"/>
          <w:szCs w:val="20"/>
        </w:rPr>
        <w:t>Задаток считается внесенным с даты поступления всей суммы Задатка на данный счет.</w:t>
      </w:r>
    </w:p>
    <w:p w14:paraId="428FEE18" w14:textId="7CB6C619" w:rsidR="000C61E8" w:rsidRPr="00CC33D4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CC33D4">
        <w:rPr>
          <w:rFonts w:ascii="Arial" w:hAnsi="Arial" w:cs="Arial"/>
          <w:sz w:val="20"/>
          <w:szCs w:val="20"/>
        </w:rPr>
        <w:t>3. В случае</w:t>
      </w:r>
      <w:proofErr w:type="gramStart"/>
      <w:r w:rsidRPr="00CC33D4">
        <w:rPr>
          <w:rFonts w:ascii="Arial" w:hAnsi="Arial" w:cs="Arial"/>
          <w:sz w:val="20"/>
          <w:szCs w:val="20"/>
        </w:rPr>
        <w:t>,</w:t>
      </w:r>
      <w:proofErr w:type="gramEnd"/>
      <w:r w:rsidRPr="00CC33D4">
        <w:rPr>
          <w:rFonts w:ascii="Arial" w:hAnsi="Arial" w:cs="Arial"/>
          <w:sz w:val="20"/>
          <w:szCs w:val="20"/>
        </w:rPr>
        <w:t xml:space="preserve"> если сумма Задатка не зачи</w:t>
      </w:r>
      <w:r w:rsidR="002B5F81" w:rsidRPr="00CC33D4">
        <w:rPr>
          <w:rFonts w:ascii="Arial" w:hAnsi="Arial" w:cs="Arial"/>
          <w:sz w:val="20"/>
          <w:szCs w:val="20"/>
        </w:rPr>
        <w:t xml:space="preserve">слена по состоянию на </w:t>
      </w:r>
      <w:r w:rsidR="004D17B5">
        <w:rPr>
          <w:rFonts w:ascii="Arial" w:hAnsi="Arial" w:cs="Arial"/>
          <w:sz w:val="20"/>
          <w:szCs w:val="20"/>
        </w:rPr>
        <w:t>10</w:t>
      </w:r>
      <w:r w:rsidR="00C84789" w:rsidRPr="00CC33D4">
        <w:rPr>
          <w:rFonts w:ascii="Arial" w:hAnsi="Arial" w:cs="Arial"/>
          <w:sz w:val="20"/>
          <w:szCs w:val="20"/>
        </w:rPr>
        <w:t xml:space="preserve"> часов </w:t>
      </w:r>
      <w:r w:rsidR="004D17B5">
        <w:rPr>
          <w:rFonts w:ascii="Arial" w:hAnsi="Arial" w:cs="Arial"/>
          <w:sz w:val="20"/>
          <w:szCs w:val="20"/>
        </w:rPr>
        <w:t>00</w:t>
      </w:r>
      <w:r w:rsidR="00C84789" w:rsidRPr="00CC33D4">
        <w:rPr>
          <w:rFonts w:ascii="Arial" w:hAnsi="Arial" w:cs="Arial"/>
          <w:sz w:val="20"/>
          <w:szCs w:val="20"/>
        </w:rPr>
        <w:t xml:space="preserve"> мин. </w:t>
      </w:r>
      <w:r w:rsidR="00BF64A1" w:rsidRPr="00CC33D4">
        <w:rPr>
          <w:rFonts w:ascii="Arial" w:hAnsi="Arial" w:cs="Arial"/>
          <w:sz w:val="20"/>
          <w:szCs w:val="20"/>
        </w:rPr>
        <w:t>«</w:t>
      </w:r>
      <w:r w:rsidR="004D17B5">
        <w:rPr>
          <w:rFonts w:ascii="Arial" w:hAnsi="Arial" w:cs="Arial"/>
          <w:sz w:val="20"/>
          <w:szCs w:val="20"/>
        </w:rPr>
        <w:t>23</w:t>
      </w:r>
      <w:r w:rsidR="00BF64A1" w:rsidRPr="00CC33D4">
        <w:rPr>
          <w:rFonts w:ascii="Arial" w:hAnsi="Arial" w:cs="Arial"/>
          <w:sz w:val="20"/>
          <w:szCs w:val="20"/>
        </w:rPr>
        <w:t xml:space="preserve">» </w:t>
      </w:r>
      <w:r w:rsidR="004D17B5">
        <w:rPr>
          <w:rFonts w:ascii="Arial" w:hAnsi="Arial" w:cs="Arial"/>
          <w:sz w:val="20"/>
          <w:szCs w:val="20"/>
        </w:rPr>
        <w:t>июля</w:t>
      </w:r>
      <w:r w:rsidR="00A96573" w:rsidRPr="00CC33D4">
        <w:rPr>
          <w:rFonts w:ascii="Arial" w:hAnsi="Arial" w:cs="Arial"/>
          <w:sz w:val="20"/>
          <w:szCs w:val="20"/>
        </w:rPr>
        <w:t xml:space="preserve"> </w:t>
      </w:r>
      <w:r w:rsidR="004D17B5">
        <w:rPr>
          <w:rFonts w:ascii="Arial" w:hAnsi="Arial" w:cs="Arial"/>
          <w:sz w:val="20"/>
          <w:szCs w:val="20"/>
        </w:rPr>
        <w:t>2024</w:t>
      </w:r>
      <w:r w:rsidR="00A96573" w:rsidRPr="00CC33D4">
        <w:rPr>
          <w:rFonts w:ascii="Arial" w:hAnsi="Arial" w:cs="Arial"/>
          <w:sz w:val="20"/>
          <w:szCs w:val="20"/>
        </w:rPr>
        <w:t xml:space="preserve"> года</w:t>
      </w:r>
      <w:r w:rsidRPr="00CC33D4">
        <w:rPr>
          <w:rFonts w:ascii="Arial" w:hAnsi="Arial" w:cs="Arial"/>
          <w:sz w:val="20"/>
          <w:szCs w:val="20"/>
        </w:rPr>
        <w:t xml:space="preserve"> на расчетный счет, указанный в п. 1.1 Договора,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14:paraId="428FEE19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CC33D4">
        <w:rPr>
          <w:rFonts w:ascii="Arial" w:hAnsi="Arial" w:cs="Arial"/>
          <w:sz w:val="20"/>
          <w:szCs w:val="20"/>
        </w:rPr>
        <w:t>4. С момента зачисления Задатка на расчетный</w:t>
      </w:r>
      <w:r w:rsidRPr="00DF309D">
        <w:rPr>
          <w:rFonts w:ascii="Arial" w:hAnsi="Arial" w:cs="Arial"/>
          <w:sz w:val="20"/>
          <w:szCs w:val="20"/>
        </w:rPr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428FEE1A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>5. На денежные средства, перечисленные в соответствии с Договором, проценты не начисляются.</w:t>
      </w:r>
    </w:p>
    <w:p w14:paraId="428FEE1B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>6. Исполнение обязанности по внесению Задатка третьими лицами не допускается.</w:t>
      </w:r>
    </w:p>
    <w:p w14:paraId="428FEE1C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>7. Сроки возврата Задатка, внесенного Претендентом:</w:t>
      </w:r>
    </w:p>
    <w:p w14:paraId="428FEE1D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428FEE1E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428FEE1F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>7.3.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14:paraId="428FEE20" w14:textId="77777777" w:rsidR="000C61E8" w:rsidRPr="00DF309D" w:rsidRDefault="00D95F4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lastRenderedPageBreak/>
        <w:t>7.4</w:t>
      </w:r>
      <w:r w:rsidR="000C61E8" w:rsidRPr="00DF309D">
        <w:rPr>
          <w:rFonts w:ascii="Arial" w:hAnsi="Arial" w:cs="Arial"/>
          <w:sz w:val="20"/>
          <w:szCs w:val="20"/>
        </w:rPr>
        <w:t>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14:paraId="428FEE21" w14:textId="77777777" w:rsidR="000C61E8" w:rsidRPr="00DF309D" w:rsidRDefault="000C61E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>7.</w:t>
      </w:r>
      <w:r w:rsidR="00D95F43" w:rsidRPr="00DF309D">
        <w:rPr>
          <w:rFonts w:ascii="Arial" w:hAnsi="Arial" w:cs="Arial"/>
          <w:sz w:val="20"/>
          <w:szCs w:val="20"/>
        </w:rPr>
        <w:t>5</w:t>
      </w:r>
      <w:r w:rsidRPr="00DF309D">
        <w:rPr>
          <w:rFonts w:ascii="Arial" w:hAnsi="Arial" w:cs="Arial"/>
          <w:sz w:val="20"/>
          <w:szCs w:val="20"/>
        </w:rPr>
        <w:t>. В случае признания Претендента победителем Торгов сумма внесенного Задатка засчитывается в счет оплаты по договору купли-продажи предмета Торгов.</w:t>
      </w:r>
    </w:p>
    <w:p w14:paraId="428FEE22" w14:textId="77777777" w:rsidR="002044DB" w:rsidRPr="00DF309D" w:rsidRDefault="002044DB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>7.</w:t>
      </w:r>
      <w:r w:rsidR="00D95F43" w:rsidRPr="00DF309D">
        <w:rPr>
          <w:rFonts w:ascii="Arial" w:hAnsi="Arial" w:cs="Arial"/>
          <w:sz w:val="20"/>
          <w:szCs w:val="20"/>
        </w:rPr>
        <w:t>6</w:t>
      </w:r>
      <w:r w:rsidRPr="00DF309D">
        <w:rPr>
          <w:rFonts w:ascii="Arial" w:hAnsi="Arial" w:cs="Arial"/>
          <w:sz w:val="20"/>
          <w:szCs w:val="20"/>
        </w:rPr>
        <w:t>. Если к участию в торгах был допущен только один участник, заявка, которого содержит предложение о цене имущества не ниже установленной начальной цены продажи, то организатор торгов принимает решение о признании торгов несостоявшимися, и договор купли-продажи заключается конкурсным управляющим с этим участником торгов в соответствии с представленным им предложением о цене имущества, в этом случае сумма внесенного Задатка засчитывается в счет оплаты по договору купли-продажи предмета Торгов.</w:t>
      </w:r>
    </w:p>
    <w:p w14:paraId="428FEE23" w14:textId="40E414DE" w:rsidR="000C61E8" w:rsidRDefault="000C61E8" w:rsidP="00C9436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 xml:space="preserve"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</w:t>
      </w:r>
      <w:r w:rsidR="00A96573" w:rsidRPr="00DF309D">
        <w:rPr>
          <w:rFonts w:ascii="Arial" w:hAnsi="Arial" w:cs="Arial"/>
          <w:sz w:val="20"/>
          <w:szCs w:val="20"/>
        </w:rPr>
        <w:t>в заявке на участие в торгах</w:t>
      </w:r>
      <w:r w:rsidRPr="00DF309D">
        <w:rPr>
          <w:rFonts w:ascii="Arial" w:hAnsi="Arial" w:cs="Arial"/>
          <w:sz w:val="20"/>
          <w:szCs w:val="20"/>
        </w:rPr>
        <w:t>.</w:t>
      </w:r>
      <w:r w:rsidR="00000F69">
        <w:rPr>
          <w:rFonts w:ascii="Arial" w:hAnsi="Arial" w:cs="Arial"/>
          <w:sz w:val="20"/>
          <w:szCs w:val="20"/>
        </w:rPr>
        <w:t xml:space="preserve"> Все расходы, связанные с возвратом задатка (в том числе комиссия банка Организатора Торгов за возврат суммы задатка) осуществляются за счёт Претендента, путём удержания соответствующей суммы из Задатка</w:t>
      </w:r>
      <w:r w:rsidR="00C94363">
        <w:rPr>
          <w:rFonts w:ascii="Arial" w:hAnsi="Arial" w:cs="Arial"/>
          <w:sz w:val="20"/>
          <w:szCs w:val="20"/>
        </w:rPr>
        <w:t>.</w:t>
      </w:r>
    </w:p>
    <w:p w14:paraId="50D1831F" w14:textId="77777777" w:rsidR="00C94363" w:rsidRDefault="00C94363" w:rsidP="00C94363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94363">
        <w:rPr>
          <w:rFonts w:ascii="Arial" w:hAnsi="Arial" w:cs="Arial"/>
          <w:sz w:val="20"/>
          <w:szCs w:val="20"/>
        </w:rPr>
        <w:t>В соответствии с пунктом 10 статьи 110 Закон</w:t>
      </w:r>
      <w:r>
        <w:rPr>
          <w:rFonts w:ascii="Arial" w:hAnsi="Arial" w:cs="Arial"/>
          <w:sz w:val="20"/>
          <w:szCs w:val="20"/>
        </w:rPr>
        <w:t xml:space="preserve">а о банкротстве проект договора </w:t>
      </w:r>
      <w:r w:rsidRPr="00C94363">
        <w:rPr>
          <w:rFonts w:ascii="Arial" w:hAnsi="Arial" w:cs="Arial"/>
          <w:sz w:val="20"/>
          <w:szCs w:val="20"/>
        </w:rPr>
        <w:t>купли-продажи предприятия и подписанный эл</w:t>
      </w:r>
      <w:r>
        <w:rPr>
          <w:rFonts w:ascii="Arial" w:hAnsi="Arial" w:cs="Arial"/>
          <w:sz w:val="20"/>
          <w:szCs w:val="20"/>
        </w:rPr>
        <w:t xml:space="preserve">ектронной подписью организатора </w:t>
      </w:r>
      <w:r w:rsidRPr="00C94363">
        <w:rPr>
          <w:rFonts w:ascii="Arial" w:hAnsi="Arial" w:cs="Arial"/>
          <w:sz w:val="20"/>
          <w:szCs w:val="20"/>
        </w:rPr>
        <w:t>торгов договор о задатке подлежат размещению на э</w:t>
      </w:r>
      <w:r>
        <w:rPr>
          <w:rFonts w:ascii="Arial" w:hAnsi="Arial" w:cs="Arial"/>
          <w:sz w:val="20"/>
          <w:szCs w:val="20"/>
        </w:rPr>
        <w:t xml:space="preserve">лектронной площадке и включению </w:t>
      </w:r>
      <w:r w:rsidRPr="00C94363">
        <w:rPr>
          <w:rFonts w:ascii="Arial" w:hAnsi="Arial" w:cs="Arial"/>
          <w:sz w:val="20"/>
          <w:szCs w:val="20"/>
        </w:rPr>
        <w:t xml:space="preserve">в Единый федеральный реестр сведений о </w:t>
      </w:r>
      <w:r>
        <w:rPr>
          <w:rFonts w:ascii="Arial" w:hAnsi="Arial" w:cs="Arial"/>
          <w:sz w:val="20"/>
          <w:szCs w:val="20"/>
        </w:rPr>
        <w:t xml:space="preserve">банкротстве без опубликования в официальном издании. </w:t>
      </w:r>
    </w:p>
    <w:p w14:paraId="24392F9B" w14:textId="10A01AE6" w:rsidR="00C94363" w:rsidRDefault="00C94363" w:rsidP="00C9436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C94363">
        <w:rPr>
          <w:rFonts w:ascii="Arial" w:hAnsi="Arial" w:cs="Arial"/>
          <w:sz w:val="20"/>
          <w:szCs w:val="20"/>
        </w:rPr>
        <w:t>При этом условия договора, заключаемого по р</w:t>
      </w:r>
      <w:r>
        <w:rPr>
          <w:rFonts w:ascii="Arial" w:hAnsi="Arial" w:cs="Arial"/>
          <w:sz w:val="20"/>
          <w:szCs w:val="20"/>
        </w:rPr>
        <w:t xml:space="preserve">езультатам торгов, определяются </w:t>
      </w:r>
      <w:r w:rsidRPr="00C94363">
        <w:rPr>
          <w:rFonts w:ascii="Arial" w:hAnsi="Arial" w:cs="Arial"/>
          <w:sz w:val="20"/>
          <w:szCs w:val="20"/>
        </w:rPr>
        <w:t>организатором торгов и должны быть указаны в извещ</w:t>
      </w:r>
      <w:r>
        <w:rPr>
          <w:rFonts w:ascii="Arial" w:hAnsi="Arial" w:cs="Arial"/>
          <w:sz w:val="20"/>
          <w:szCs w:val="20"/>
        </w:rPr>
        <w:t xml:space="preserve">ении о проведении торгов (пункт </w:t>
      </w:r>
      <w:r w:rsidRPr="00C94363">
        <w:rPr>
          <w:rFonts w:ascii="Arial" w:hAnsi="Arial" w:cs="Arial"/>
          <w:sz w:val="20"/>
          <w:szCs w:val="20"/>
        </w:rPr>
        <w:t>3 статьи 448 ГК РФ).</w:t>
      </w:r>
      <w:r>
        <w:rPr>
          <w:rFonts w:ascii="Arial" w:hAnsi="Arial" w:cs="Arial"/>
          <w:sz w:val="20"/>
          <w:szCs w:val="20"/>
        </w:rPr>
        <w:t xml:space="preserve"> </w:t>
      </w:r>
      <w:r w:rsidRPr="00C94363">
        <w:rPr>
          <w:rFonts w:ascii="Arial" w:hAnsi="Arial" w:cs="Arial"/>
          <w:sz w:val="20"/>
          <w:szCs w:val="20"/>
        </w:rPr>
        <w:t>Действуя добросовестно, Заявитель обязан на</w:t>
      </w:r>
      <w:r>
        <w:rPr>
          <w:rFonts w:ascii="Arial" w:hAnsi="Arial" w:cs="Arial"/>
          <w:sz w:val="20"/>
          <w:szCs w:val="20"/>
        </w:rPr>
        <w:t xml:space="preserve">длежащим образом ознакомиться с </w:t>
      </w:r>
      <w:r w:rsidRPr="00C94363">
        <w:rPr>
          <w:rFonts w:ascii="Arial" w:hAnsi="Arial" w:cs="Arial"/>
          <w:sz w:val="20"/>
          <w:szCs w:val="20"/>
        </w:rPr>
        <w:t>условиями проведения Торгов, в том ч</w:t>
      </w:r>
      <w:r>
        <w:rPr>
          <w:rFonts w:ascii="Arial" w:hAnsi="Arial" w:cs="Arial"/>
          <w:sz w:val="20"/>
          <w:szCs w:val="20"/>
        </w:rPr>
        <w:t xml:space="preserve">исле с документами, являющимися </w:t>
      </w:r>
      <w:r w:rsidRPr="00C94363">
        <w:rPr>
          <w:rFonts w:ascii="Arial" w:hAnsi="Arial" w:cs="Arial"/>
          <w:sz w:val="20"/>
          <w:szCs w:val="20"/>
        </w:rPr>
        <w:t>неотъемлемой частью Сообщения</w:t>
      </w:r>
      <w:r>
        <w:rPr>
          <w:rFonts w:ascii="Arial" w:hAnsi="Arial" w:cs="Arial"/>
          <w:sz w:val="20"/>
          <w:szCs w:val="20"/>
        </w:rPr>
        <w:t>.</w:t>
      </w:r>
    </w:p>
    <w:p w14:paraId="6934ACD7" w14:textId="68C978B5" w:rsidR="00C94363" w:rsidRDefault="00C94363" w:rsidP="00C94363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Подписание</w:t>
      </w:r>
      <w:r w:rsidR="00CE6686">
        <w:rPr>
          <w:rFonts w:ascii="Arial" w:hAnsi="Arial" w:cs="Arial"/>
          <w:sz w:val="20"/>
          <w:szCs w:val="20"/>
        </w:rPr>
        <w:t>м настоящего договора и/или внесение задатка Заявителем, Заявитель подтверждает,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</w:t>
      </w:r>
      <w:r w:rsidR="00B9721F">
        <w:rPr>
          <w:rFonts w:ascii="Arial" w:hAnsi="Arial" w:cs="Arial"/>
          <w:sz w:val="20"/>
          <w:szCs w:val="20"/>
        </w:rPr>
        <w:t xml:space="preserve"> </w:t>
      </w:r>
      <w:r w:rsidR="004D17B5" w:rsidRPr="004D17B5">
        <w:rPr>
          <w:rFonts w:ascii="Arial" w:hAnsi="Arial" w:cs="Arial"/>
          <w:sz w:val="20"/>
          <w:szCs w:val="20"/>
        </w:rPr>
        <w:t>Электронная торговая площадка - "</w:t>
      </w:r>
      <w:proofErr w:type="spellStart"/>
      <w:r w:rsidR="004D17B5" w:rsidRPr="004D17B5">
        <w:rPr>
          <w:rFonts w:ascii="Arial" w:hAnsi="Arial" w:cs="Arial"/>
          <w:sz w:val="20"/>
          <w:szCs w:val="20"/>
        </w:rPr>
        <w:t>МИТРА</w:t>
      </w:r>
      <w:proofErr w:type="gramStart"/>
      <w:r w:rsidR="004D17B5" w:rsidRPr="004D17B5">
        <w:rPr>
          <w:rFonts w:ascii="Arial" w:hAnsi="Arial" w:cs="Arial"/>
          <w:sz w:val="20"/>
          <w:szCs w:val="20"/>
        </w:rPr>
        <w:t>.Т</w:t>
      </w:r>
      <w:proofErr w:type="gramEnd"/>
      <w:r w:rsidR="004D17B5" w:rsidRPr="004D17B5">
        <w:rPr>
          <w:rFonts w:ascii="Arial" w:hAnsi="Arial" w:cs="Arial"/>
          <w:sz w:val="20"/>
          <w:szCs w:val="20"/>
        </w:rPr>
        <w:t>орги</w:t>
      </w:r>
      <w:proofErr w:type="spellEnd"/>
      <w:r w:rsidR="004D17B5" w:rsidRPr="004D17B5">
        <w:rPr>
          <w:rFonts w:ascii="Arial" w:hAnsi="Arial" w:cs="Arial"/>
          <w:sz w:val="20"/>
          <w:szCs w:val="20"/>
        </w:rPr>
        <w:t xml:space="preserve"> в банкротстве", сайт https://bankrot.viomitra.ru </w:t>
      </w:r>
      <w:r w:rsidR="00CE6686">
        <w:rPr>
          <w:rFonts w:ascii="Arial" w:hAnsi="Arial" w:cs="Arial"/>
          <w:sz w:val="20"/>
          <w:szCs w:val="20"/>
        </w:rPr>
        <w:t>и в сообщении, о торгах опубликованном в соответствии с требованиями действующего законодательства.</w:t>
      </w:r>
    </w:p>
    <w:p w14:paraId="428FEE24" w14:textId="1AB9C844" w:rsidR="000C61E8" w:rsidRPr="00DF309D" w:rsidRDefault="005F3042" w:rsidP="00C94363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0C61E8" w:rsidRPr="00DF309D">
        <w:rPr>
          <w:rFonts w:ascii="Arial" w:hAnsi="Arial" w:cs="Arial"/>
          <w:sz w:val="20"/>
          <w:szCs w:val="20"/>
        </w:rPr>
        <w:t>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28FEE25" w14:textId="5EA9567D" w:rsidR="000C61E8" w:rsidRPr="00DF309D" w:rsidRDefault="005F304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0C61E8" w:rsidRPr="00DF309D">
        <w:rPr>
          <w:rFonts w:ascii="Arial" w:hAnsi="Arial" w:cs="Arial"/>
          <w:sz w:val="20"/>
          <w:szCs w:val="20"/>
        </w:rPr>
        <w:t>. Договор составлен в двух экземплярах, по одному для каждой из Сторон.</w:t>
      </w:r>
    </w:p>
    <w:p w14:paraId="428FEE26" w14:textId="703F2695" w:rsidR="000C61E8" w:rsidRPr="00DF309D" w:rsidRDefault="005F304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0C61E8" w:rsidRPr="00DF309D">
        <w:rPr>
          <w:rFonts w:ascii="Arial" w:hAnsi="Arial" w:cs="Arial"/>
          <w:sz w:val="20"/>
          <w:szCs w:val="20"/>
        </w:rPr>
        <w:t>. Договор вступает в силу с момента его подписания Претендентом.</w:t>
      </w:r>
    </w:p>
    <w:p w14:paraId="428FEE27" w14:textId="15D1E3B2" w:rsidR="000C61E8" w:rsidRDefault="005F304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0C61E8" w:rsidRPr="00DF309D">
        <w:rPr>
          <w:rFonts w:ascii="Arial" w:hAnsi="Arial" w:cs="Arial"/>
          <w:sz w:val="20"/>
          <w:szCs w:val="20"/>
        </w:rPr>
        <w:t>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99"/>
      </w:tblGrid>
      <w:tr w:rsidR="000C61E8" w:rsidRPr="00DF309D" w14:paraId="428FEE36" w14:textId="77777777" w:rsidTr="00E8217C">
        <w:trPr>
          <w:trHeight w:val="671"/>
        </w:trPr>
        <w:tc>
          <w:tcPr>
            <w:tcW w:w="4928" w:type="dxa"/>
            <w:shd w:val="clear" w:color="auto" w:fill="auto"/>
          </w:tcPr>
          <w:p w14:paraId="428FEE28" w14:textId="77777777" w:rsidR="000C61E8" w:rsidRPr="00DF309D" w:rsidRDefault="000C61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8FEE29" w14:textId="77777777" w:rsidR="000C61E8" w:rsidRPr="00DF309D" w:rsidRDefault="000C6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09D">
              <w:rPr>
                <w:rFonts w:ascii="Arial" w:hAnsi="Arial" w:cs="Arial"/>
                <w:b/>
                <w:sz w:val="20"/>
                <w:szCs w:val="20"/>
              </w:rPr>
              <w:t>ОРГАНИЗАТОР ТОРГОВ</w:t>
            </w:r>
          </w:p>
          <w:p w14:paraId="38D1F05C" w14:textId="77777777" w:rsidR="004B338C" w:rsidRPr="00C2137F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Антипин Сергей Иванович в лице финансового управляющего В.Ю.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Ишутина</w:t>
            </w:r>
            <w:proofErr w:type="spellEnd"/>
          </w:p>
          <w:p w14:paraId="68FEBB5B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Банк получателя: </w:t>
            </w:r>
            <w:r w:rsidRPr="00F16DB6">
              <w:rPr>
                <w:rFonts w:ascii="Arial" w:hAnsi="Arial" w:cs="Arial"/>
                <w:sz w:val="22"/>
                <w:szCs w:val="22"/>
              </w:rPr>
              <w:t>ФИЛИАЛ "ЦЕНТРАЛЬНЫЙ" ПАО "СОВКОМБАНК" (БЕРДСК)</w:t>
            </w:r>
          </w:p>
          <w:p w14:paraId="0F668C45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Счет получателя: </w:t>
            </w:r>
            <w:r w:rsidRPr="00F16DB6">
              <w:rPr>
                <w:rFonts w:ascii="Arial" w:hAnsi="Arial" w:cs="Arial"/>
                <w:sz w:val="22"/>
                <w:szCs w:val="22"/>
              </w:rPr>
              <w:t>40817810650176551984</w:t>
            </w:r>
          </w:p>
          <w:p w14:paraId="6C1FF05B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Кор. счет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16DB6">
              <w:rPr>
                <w:rFonts w:ascii="Arial" w:hAnsi="Arial" w:cs="Arial"/>
                <w:sz w:val="22"/>
                <w:szCs w:val="22"/>
              </w:rPr>
              <w:t>30101810150040000763</w:t>
            </w:r>
          </w:p>
          <w:p w14:paraId="2054C33A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БИК </w:t>
            </w:r>
            <w:r w:rsidRPr="00F16DB6">
              <w:rPr>
                <w:rFonts w:ascii="Arial" w:hAnsi="Arial" w:cs="Arial"/>
                <w:sz w:val="22"/>
                <w:szCs w:val="22"/>
              </w:rPr>
              <w:t>045004763</w:t>
            </w:r>
          </w:p>
          <w:p w14:paraId="6ED25EC3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6DB6">
              <w:rPr>
                <w:rFonts w:ascii="Arial" w:hAnsi="Arial" w:cs="Arial"/>
                <w:sz w:val="22"/>
                <w:szCs w:val="22"/>
              </w:rPr>
              <w:t>ИНН</w:t>
            </w:r>
            <w:r>
              <w:rPr>
                <w:rFonts w:ascii="Arial" w:hAnsi="Arial" w:cs="Arial"/>
                <w:sz w:val="22"/>
                <w:szCs w:val="22"/>
              </w:rPr>
              <w:t>/ОГРН</w:t>
            </w:r>
            <w:r w:rsidRPr="00F16DB6">
              <w:rPr>
                <w:rFonts w:ascii="Arial" w:hAnsi="Arial" w:cs="Arial"/>
                <w:sz w:val="22"/>
                <w:szCs w:val="22"/>
              </w:rPr>
              <w:t>: 4401116480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F16DB6">
              <w:rPr>
                <w:rFonts w:ascii="Arial" w:hAnsi="Arial" w:cs="Arial"/>
                <w:sz w:val="22"/>
                <w:szCs w:val="22"/>
              </w:rPr>
              <w:t>1144400000425</w:t>
            </w:r>
          </w:p>
          <w:p w14:paraId="178A3EC0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6DB6">
              <w:rPr>
                <w:rFonts w:ascii="Arial" w:hAnsi="Arial" w:cs="Arial"/>
                <w:sz w:val="22"/>
                <w:szCs w:val="22"/>
              </w:rPr>
              <w:t xml:space="preserve">КПП: 544543001 </w:t>
            </w:r>
          </w:p>
          <w:p w14:paraId="2D961269" w14:textId="77777777" w:rsidR="004B338C" w:rsidRPr="00224D2F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ФИО получателя: Антипин Сергей Иванович</w:t>
            </w:r>
          </w:p>
          <w:p w14:paraId="39B0E69C" w14:textId="77777777" w:rsidR="006346B2" w:rsidRPr="006346B2" w:rsidRDefault="006346B2" w:rsidP="006346B2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6B2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14:paraId="528BB062" w14:textId="77777777" w:rsidR="006346B2" w:rsidRPr="006346B2" w:rsidRDefault="006346B2" w:rsidP="006346B2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6B2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14:paraId="53FA84E7" w14:textId="77777777" w:rsidR="006346B2" w:rsidRPr="006346B2" w:rsidRDefault="006346B2" w:rsidP="006346B2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6B2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14:paraId="4CC981EF" w14:textId="77777777" w:rsidR="006346B2" w:rsidRPr="006346B2" w:rsidRDefault="006346B2" w:rsidP="006346B2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A9CDE" w14:textId="77777777" w:rsidR="006346B2" w:rsidRPr="006346B2" w:rsidRDefault="006346B2" w:rsidP="006346B2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B0D1D6" w14:textId="77777777" w:rsidR="006346B2" w:rsidRPr="006346B2" w:rsidRDefault="006346B2" w:rsidP="006346B2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6B2">
              <w:rPr>
                <w:rFonts w:ascii="Arial" w:hAnsi="Arial" w:cs="Arial"/>
                <w:sz w:val="22"/>
                <w:szCs w:val="22"/>
              </w:rPr>
              <w:t>__________________/ В.Ю. Ишутин /</w:t>
            </w:r>
          </w:p>
          <w:p w14:paraId="6B6EA268" w14:textId="77777777" w:rsidR="006346B2" w:rsidRPr="006346B2" w:rsidRDefault="006346B2" w:rsidP="006346B2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6B2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0E595B4F" w14:textId="77777777" w:rsidR="006346B2" w:rsidRPr="006346B2" w:rsidRDefault="006346B2" w:rsidP="006346B2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218034" w14:textId="4A9EBBB7" w:rsidR="0027258A" w:rsidRPr="00DF309D" w:rsidRDefault="006346B2" w:rsidP="006346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46B2">
              <w:rPr>
                <w:rFonts w:ascii="Arial" w:hAnsi="Arial" w:cs="Arial"/>
                <w:sz w:val="22"/>
                <w:szCs w:val="22"/>
              </w:rPr>
              <w:t xml:space="preserve">«____»  ___________________ </w:t>
            </w:r>
            <w:r w:rsidR="004B338C">
              <w:rPr>
                <w:rFonts w:ascii="Arial" w:hAnsi="Arial" w:cs="Arial"/>
                <w:sz w:val="22"/>
                <w:szCs w:val="22"/>
              </w:rPr>
              <w:t>2024</w:t>
            </w:r>
            <w:r w:rsidRPr="006346B2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14:paraId="428FEE31" w14:textId="27DC6ADA" w:rsidR="0027258A" w:rsidRPr="00DF309D" w:rsidRDefault="0027258A" w:rsidP="00272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auto"/>
          </w:tcPr>
          <w:p w14:paraId="428FEE32" w14:textId="77777777" w:rsidR="000C61E8" w:rsidRPr="00DF309D" w:rsidRDefault="000C61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8FEE33" w14:textId="77777777" w:rsidR="000C61E8" w:rsidRPr="00DF309D" w:rsidRDefault="000C6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09D">
              <w:rPr>
                <w:rFonts w:ascii="Arial" w:hAnsi="Arial" w:cs="Arial"/>
                <w:b/>
                <w:sz w:val="20"/>
                <w:szCs w:val="20"/>
              </w:rPr>
              <w:t>ПРЕТЕНДЕНТ:</w:t>
            </w:r>
          </w:p>
          <w:p w14:paraId="428FEE34" w14:textId="77777777" w:rsidR="000C61E8" w:rsidRPr="00DF309D" w:rsidRDefault="000C61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8FEE35" w14:textId="77777777" w:rsidR="000C61E8" w:rsidRPr="00DF309D" w:rsidRDefault="000C61E8" w:rsidP="00BD0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61E8" w:rsidRPr="00DF309D" w14:paraId="428FEE3A" w14:textId="77777777" w:rsidTr="00E8217C">
        <w:trPr>
          <w:trHeight w:val="671"/>
        </w:trPr>
        <w:tc>
          <w:tcPr>
            <w:tcW w:w="4928" w:type="dxa"/>
            <w:shd w:val="clear" w:color="auto" w:fill="auto"/>
          </w:tcPr>
          <w:p w14:paraId="428FEE37" w14:textId="77777777" w:rsidR="000C61E8" w:rsidRPr="00DF309D" w:rsidRDefault="000C61E8">
            <w:pPr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auto"/>
          </w:tcPr>
          <w:p w14:paraId="428FEE38" w14:textId="77777777" w:rsidR="000C61E8" w:rsidRPr="00DF309D" w:rsidRDefault="000C61E8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8FEE39" w14:textId="77777777" w:rsidR="000C61E8" w:rsidRPr="00DF309D" w:rsidRDefault="000C61E8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689DB" w14:textId="14266800" w:rsidR="0027258A" w:rsidRPr="00DF309D" w:rsidRDefault="0027258A">
      <w:pPr>
        <w:ind w:firstLine="540"/>
        <w:jc w:val="right"/>
        <w:rPr>
          <w:rFonts w:ascii="Arial" w:hAnsi="Arial" w:cs="Arial"/>
          <w:sz w:val="20"/>
          <w:szCs w:val="20"/>
        </w:rPr>
      </w:pPr>
      <w:bookmarkStart w:id="0" w:name="_Hlk527120945"/>
      <w:r w:rsidRPr="00DF309D">
        <w:rPr>
          <w:rFonts w:ascii="Arial" w:hAnsi="Arial" w:cs="Arial"/>
          <w:sz w:val="20"/>
          <w:szCs w:val="20"/>
        </w:rPr>
        <w:lastRenderedPageBreak/>
        <w:t>Приложение № 1 к договору о задатке</w:t>
      </w:r>
    </w:p>
    <w:p w14:paraId="207087C4" w14:textId="2A14F278" w:rsidR="0027258A" w:rsidRPr="00DF309D" w:rsidRDefault="0027258A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DF309D">
        <w:rPr>
          <w:rFonts w:ascii="Arial" w:hAnsi="Arial" w:cs="Arial"/>
          <w:sz w:val="20"/>
          <w:szCs w:val="20"/>
        </w:rPr>
        <w:t>№ ___ от ________________</w:t>
      </w:r>
    </w:p>
    <w:p w14:paraId="00A6B82B" w14:textId="16F4038B" w:rsidR="0027258A" w:rsidRPr="006346B2" w:rsidRDefault="0027258A">
      <w:pPr>
        <w:ind w:firstLine="540"/>
        <w:jc w:val="right"/>
        <w:rPr>
          <w:rFonts w:ascii="Arial" w:hAnsi="Arial" w:cs="Arial"/>
          <w:sz w:val="20"/>
          <w:szCs w:val="20"/>
        </w:rPr>
      </w:pPr>
    </w:p>
    <w:p w14:paraId="2A38AEA2" w14:textId="7A48E2C0" w:rsidR="0027258A" w:rsidRPr="006346B2" w:rsidRDefault="0027258A" w:rsidP="0027258A">
      <w:pPr>
        <w:ind w:firstLine="540"/>
        <w:jc w:val="center"/>
        <w:rPr>
          <w:rFonts w:ascii="Arial" w:hAnsi="Arial" w:cs="Arial"/>
          <w:sz w:val="20"/>
          <w:szCs w:val="20"/>
        </w:rPr>
      </w:pPr>
      <w:r w:rsidRPr="006346B2">
        <w:rPr>
          <w:rFonts w:ascii="Arial" w:hAnsi="Arial" w:cs="Arial"/>
          <w:sz w:val="20"/>
          <w:szCs w:val="20"/>
        </w:rPr>
        <w:t>Перечень имущества</w:t>
      </w:r>
    </w:p>
    <w:p w14:paraId="592FCBCC" w14:textId="19AA2841" w:rsidR="0027258A" w:rsidRPr="006346B2" w:rsidRDefault="0027258A" w:rsidP="0027258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14:paraId="24841AFA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E26125">
        <w:rPr>
          <w:rFonts w:eastAsia="Times New Roman" w:cs="Times New Roman"/>
          <w:color w:val="333333"/>
          <w:szCs w:val="17"/>
          <w:lang w:eastAsia="ru-RU"/>
        </w:rPr>
        <w:t>1. Лот №</w:t>
      </w:r>
      <w:r>
        <w:rPr>
          <w:rFonts w:eastAsia="Times New Roman" w:cs="Times New Roman"/>
          <w:color w:val="333333"/>
          <w:szCs w:val="17"/>
          <w:lang w:eastAsia="ru-RU"/>
        </w:rPr>
        <w:t>1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: </w:t>
      </w:r>
      <w:r w:rsidRPr="00AA7AB9">
        <w:rPr>
          <w:rFonts w:eastAsia="Times New Roman" w:cs="Times New Roman"/>
          <w:color w:val="333333"/>
          <w:szCs w:val="17"/>
          <w:lang w:eastAsia="ru-RU"/>
        </w:rPr>
        <w:t xml:space="preserve">квартира, назначение жилое, кадастровый (условный) номер 23:37:0101039:72; 42.5 </w:t>
      </w:r>
      <w:proofErr w:type="spellStart"/>
      <w:r w:rsidRPr="00AA7AB9">
        <w:rPr>
          <w:rFonts w:eastAsia="Times New Roman" w:cs="Times New Roman"/>
          <w:color w:val="333333"/>
          <w:szCs w:val="17"/>
          <w:lang w:eastAsia="ru-RU"/>
        </w:rPr>
        <w:t>кв.м</w:t>
      </w:r>
      <w:proofErr w:type="spellEnd"/>
      <w:r w:rsidRPr="00AA7AB9">
        <w:rPr>
          <w:rFonts w:eastAsia="Times New Roman" w:cs="Times New Roman"/>
          <w:color w:val="333333"/>
          <w:szCs w:val="17"/>
          <w:lang w:eastAsia="ru-RU"/>
        </w:rPr>
        <w:t>.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AA7AB9">
        <w:rPr>
          <w:rFonts w:eastAsia="Times New Roman" w:cs="Times New Roman"/>
          <w:color w:val="333333"/>
          <w:szCs w:val="17"/>
          <w:lang w:eastAsia="ru-RU"/>
        </w:rPr>
        <w:t xml:space="preserve">Индивидуальная собственность. Россия, край Краснодарский, </w:t>
      </w:r>
      <w:proofErr w:type="gramStart"/>
      <w:r w:rsidRPr="00AA7AB9">
        <w:rPr>
          <w:rFonts w:eastAsia="Times New Roman" w:cs="Times New Roman"/>
          <w:color w:val="333333"/>
          <w:szCs w:val="17"/>
          <w:lang w:eastAsia="ru-RU"/>
        </w:rPr>
        <w:t>г</w:t>
      </w:r>
      <w:proofErr w:type="gramEnd"/>
      <w:r w:rsidRPr="00AA7AB9">
        <w:rPr>
          <w:rFonts w:eastAsia="Times New Roman" w:cs="Times New Roman"/>
          <w:color w:val="333333"/>
          <w:szCs w:val="17"/>
          <w:lang w:eastAsia="ru-RU"/>
        </w:rPr>
        <w:t xml:space="preserve"> Анапа, ул</w:t>
      </w:r>
      <w:r>
        <w:rPr>
          <w:rFonts w:eastAsia="Times New Roman" w:cs="Times New Roman"/>
          <w:color w:val="333333"/>
          <w:szCs w:val="17"/>
          <w:lang w:eastAsia="ru-RU"/>
        </w:rPr>
        <w:t>.</w:t>
      </w:r>
      <w:r w:rsidRPr="00AA7AB9">
        <w:rPr>
          <w:rFonts w:eastAsia="Times New Roman" w:cs="Times New Roman"/>
          <w:color w:val="333333"/>
          <w:szCs w:val="17"/>
          <w:lang w:eastAsia="ru-RU"/>
        </w:rPr>
        <w:t xml:space="preserve"> Таманская, дом 64, квартира 9</w:t>
      </w:r>
      <w:r>
        <w:rPr>
          <w:rFonts w:eastAsia="Times New Roman" w:cs="Times New Roman"/>
          <w:color w:val="333333"/>
          <w:szCs w:val="17"/>
          <w:lang w:eastAsia="ru-RU"/>
        </w:rPr>
        <w:t>.</w:t>
      </w:r>
    </w:p>
    <w:p w14:paraId="7B0BAE47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E26125">
        <w:rPr>
          <w:rFonts w:eastAsia="Times New Roman" w:cs="Times New Roman"/>
          <w:color w:val="333333"/>
          <w:szCs w:val="17"/>
          <w:lang w:eastAsia="ru-RU"/>
        </w:rPr>
        <w:t>Начальная стоимость лота №</w:t>
      </w:r>
      <w:r>
        <w:rPr>
          <w:rFonts w:eastAsia="Times New Roman" w:cs="Times New Roman"/>
          <w:color w:val="333333"/>
          <w:szCs w:val="17"/>
          <w:lang w:eastAsia="ru-RU"/>
        </w:rPr>
        <w:t>1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 составляет — </w:t>
      </w:r>
      <w:r w:rsidRPr="00AA7AB9">
        <w:rPr>
          <w:rFonts w:eastAsia="Times New Roman" w:cs="Times New Roman"/>
          <w:color w:val="333333"/>
          <w:szCs w:val="17"/>
          <w:lang w:eastAsia="ru-RU"/>
        </w:rPr>
        <w:t xml:space="preserve">4 141 500,00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руб. без НДС.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</w:p>
    <w:p w14:paraId="0A29C23F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>
        <w:rPr>
          <w:rFonts w:eastAsia="Times New Roman" w:cs="Times New Roman"/>
          <w:color w:val="333333"/>
          <w:szCs w:val="17"/>
          <w:lang w:eastAsia="ru-RU"/>
        </w:rPr>
        <w:t xml:space="preserve">2.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Лот №</w:t>
      </w:r>
      <w:r>
        <w:rPr>
          <w:rFonts w:eastAsia="Times New Roman" w:cs="Times New Roman"/>
          <w:color w:val="333333"/>
          <w:szCs w:val="17"/>
          <w:lang w:eastAsia="ru-RU"/>
        </w:rPr>
        <w:t>2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: </w:t>
      </w:r>
      <w:r w:rsidRPr="003C6E16">
        <w:rPr>
          <w:rFonts w:eastAsia="Times New Roman" w:cs="Times New Roman"/>
          <w:color w:val="333333"/>
          <w:szCs w:val="17"/>
          <w:lang w:eastAsia="ru-RU"/>
        </w:rPr>
        <w:t xml:space="preserve">квартира, назначение жилое, кадастровый (условный) номер 23:37:0101039:48; 66.7 кв. м. Индивидуальная собственность. Россия, край Краснодарский, </w:t>
      </w:r>
      <w:proofErr w:type="gramStart"/>
      <w:r w:rsidRPr="003C6E16">
        <w:rPr>
          <w:rFonts w:eastAsia="Times New Roman" w:cs="Times New Roman"/>
          <w:color w:val="333333"/>
          <w:szCs w:val="17"/>
          <w:lang w:eastAsia="ru-RU"/>
        </w:rPr>
        <w:t>г</w:t>
      </w:r>
      <w:proofErr w:type="gramEnd"/>
      <w:r w:rsidRPr="003C6E16">
        <w:rPr>
          <w:rFonts w:eastAsia="Times New Roman" w:cs="Times New Roman"/>
          <w:color w:val="333333"/>
          <w:szCs w:val="17"/>
          <w:lang w:eastAsia="ru-RU"/>
        </w:rPr>
        <w:t xml:space="preserve"> Анапа, у</w:t>
      </w:r>
      <w:r>
        <w:rPr>
          <w:rFonts w:eastAsia="Times New Roman" w:cs="Times New Roman"/>
          <w:color w:val="333333"/>
          <w:szCs w:val="17"/>
          <w:lang w:eastAsia="ru-RU"/>
        </w:rPr>
        <w:t>л. Таманская, дом 64, квартира 7.</w:t>
      </w:r>
    </w:p>
    <w:p w14:paraId="7F0DA674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E26125">
        <w:rPr>
          <w:rFonts w:eastAsia="Times New Roman" w:cs="Times New Roman"/>
          <w:color w:val="333333"/>
          <w:szCs w:val="17"/>
          <w:lang w:eastAsia="ru-RU"/>
        </w:rPr>
        <w:t>Начальная стоимость лота №</w:t>
      </w:r>
      <w:r>
        <w:rPr>
          <w:rFonts w:eastAsia="Times New Roman" w:cs="Times New Roman"/>
          <w:color w:val="333333"/>
          <w:szCs w:val="17"/>
          <w:lang w:eastAsia="ru-RU"/>
        </w:rPr>
        <w:t xml:space="preserve">2 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составляет — </w:t>
      </w:r>
      <w:r w:rsidRPr="003C6E16">
        <w:rPr>
          <w:rFonts w:eastAsia="Times New Roman" w:cs="Times New Roman"/>
          <w:color w:val="333333"/>
          <w:szCs w:val="17"/>
          <w:lang w:eastAsia="ru-RU"/>
        </w:rPr>
        <w:t>6 072 000,00</w:t>
      </w:r>
      <w:r w:rsidRPr="00AA7AB9"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руб. без НДС.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</w:p>
    <w:p w14:paraId="49B7997D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>
        <w:rPr>
          <w:rFonts w:eastAsia="Times New Roman" w:cs="Times New Roman"/>
          <w:color w:val="333333"/>
          <w:szCs w:val="17"/>
          <w:lang w:eastAsia="ru-RU"/>
        </w:rPr>
        <w:t xml:space="preserve">3.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Лот №</w:t>
      </w:r>
      <w:r>
        <w:rPr>
          <w:rFonts w:eastAsia="Times New Roman" w:cs="Times New Roman"/>
          <w:color w:val="333333"/>
          <w:szCs w:val="17"/>
          <w:lang w:eastAsia="ru-RU"/>
        </w:rPr>
        <w:t>3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: </w:t>
      </w:r>
      <w:r w:rsidRPr="00D22F76">
        <w:rPr>
          <w:rFonts w:eastAsia="Times New Roman" w:cs="Times New Roman"/>
          <w:color w:val="333333"/>
          <w:szCs w:val="17"/>
          <w:lang w:eastAsia="ru-RU"/>
        </w:rPr>
        <w:t xml:space="preserve">квартира, назначение Жилое, кадастровый (условный) номер 23:37:0101039:135; 59.2 </w:t>
      </w:r>
      <w:proofErr w:type="spellStart"/>
      <w:r w:rsidRPr="00D22F76">
        <w:rPr>
          <w:rFonts w:eastAsia="Times New Roman" w:cs="Times New Roman"/>
          <w:color w:val="333333"/>
          <w:szCs w:val="17"/>
          <w:lang w:eastAsia="ru-RU"/>
        </w:rPr>
        <w:t>кв.м</w:t>
      </w:r>
      <w:proofErr w:type="spellEnd"/>
      <w:r w:rsidRPr="00D22F76">
        <w:rPr>
          <w:rFonts w:eastAsia="Times New Roman" w:cs="Times New Roman"/>
          <w:color w:val="333333"/>
          <w:szCs w:val="17"/>
          <w:lang w:eastAsia="ru-RU"/>
        </w:rPr>
        <w:t xml:space="preserve">. Индивидуальная собственность. Россия, край Краснодарский, г Анапа, </w:t>
      </w:r>
      <w:proofErr w:type="spellStart"/>
      <w:proofErr w:type="gramStart"/>
      <w:r w:rsidRPr="00D22F76">
        <w:rPr>
          <w:rFonts w:eastAsia="Times New Roman" w:cs="Times New Roman"/>
          <w:color w:val="333333"/>
          <w:szCs w:val="17"/>
          <w:lang w:eastAsia="ru-RU"/>
        </w:rPr>
        <w:t>ул</w:t>
      </w:r>
      <w:proofErr w:type="spellEnd"/>
      <w:proofErr w:type="gramEnd"/>
      <w:r w:rsidRPr="00D22F76">
        <w:rPr>
          <w:rFonts w:eastAsia="Times New Roman" w:cs="Times New Roman"/>
          <w:color w:val="333333"/>
          <w:szCs w:val="17"/>
          <w:lang w:eastAsia="ru-RU"/>
        </w:rPr>
        <w:t xml:space="preserve"> Таманская, дом 64, квартира 5.</w:t>
      </w:r>
    </w:p>
    <w:p w14:paraId="2388393D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E26125">
        <w:rPr>
          <w:rFonts w:eastAsia="Times New Roman" w:cs="Times New Roman"/>
          <w:color w:val="333333"/>
          <w:szCs w:val="17"/>
          <w:lang w:eastAsia="ru-RU"/>
        </w:rPr>
        <w:t>Начальная стоимость лота №</w:t>
      </w:r>
      <w:r>
        <w:rPr>
          <w:rFonts w:eastAsia="Times New Roman" w:cs="Times New Roman"/>
          <w:color w:val="333333"/>
          <w:szCs w:val="17"/>
          <w:lang w:eastAsia="ru-RU"/>
        </w:rPr>
        <w:t xml:space="preserve">3 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составляет — </w:t>
      </w:r>
      <w:r w:rsidRPr="00D22F76">
        <w:rPr>
          <w:rFonts w:eastAsia="Times New Roman" w:cs="Times New Roman"/>
          <w:color w:val="333333"/>
          <w:szCs w:val="17"/>
          <w:lang w:eastAsia="ru-RU"/>
        </w:rPr>
        <w:t>5 494 500,00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руб. без НДС.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</w:p>
    <w:p w14:paraId="3C08910F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>
        <w:rPr>
          <w:rFonts w:eastAsia="Times New Roman" w:cs="Times New Roman"/>
          <w:color w:val="333333"/>
          <w:szCs w:val="17"/>
          <w:lang w:eastAsia="ru-RU"/>
        </w:rPr>
        <w:t xml:space="preserve">4.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Лот №</w:t>
      </w:r>
      <w:r>
        <w:rPr>
          <w:rFonts w:eastAsia="Times New Roman" w:cs="Times New Roman"/>
          <w:color w:val="333333"/>
          <w:szCs w:val="17"/>
          <w:lang w:eastAsia="ru-RU"/>
        </w:rPr>
        <w:t>4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: </w:t>
      </w:r>
      <w:r w:rsidRPr="004667A7">
        <w:rPr>
          <w:rFonts w:eastAsia="Times New Roman" w:cs="Times New Roman"/>
          <w:color w:val="333333"/>
          <w:szCs w:val="17"/>
          <w:lang w:eastAsia="ru-RU"/>
        </w:rPr>
        <w:t xml:space="preserve">Квартира, назначение жилое, кадастровый (условный) номер 23:37:0101039:67; 63.1 </w:t>
      </w:r>
      <w:proofErr w:type="spellStart"/>
      <w:r w:rsidRPr="004667A7">
        <w:rPr>
          <w:rFonts w:eastAsia="Times New Roman" w:cs="Times New Roman"/>
          <w:color w:val="333333"/>
          <w:szCs w:val="17"/>
          <w:lang w:eastAsia="ru-RU"/>
        </w:rPr>
        <w:t>кв.м</w:t>
      </w:r>
      <w:proofErr w:type="spellEnd"/>
      <w:r w:rsidRPr="004667A7">
        <w:rPr>
          <w:rFonts w:eastAsia="Times New Roman" w:cs="Times New Roman"/>
          <w:color w:val="333333"/>
          <w:szCs w:val="17"/>
          <w:lang w:eastAsia="ru-RU"/>
        </w:rPr>
        <w:t xml:space="preserve">. Индивидуальная собственность. Россия, край Краснодарский, г Анапа, </w:t>
      </w:r>
      <w:proofErr w:type="spellStart"/>
      <w:proofErr w:type="gramStart"/>
      <w:r w:rsidRPr="004667A7">
        <w:rPr>
          <w:rFonts w:eastAsia="Times New Roman" w:cs="Times New Roman"/>
          <w:color w:val="333333"/>
          <w:szCs w:val="17"/>
          <w:lang w:eastAsia="ru-RU"/>
        </w:rPr>
        <w:t>ул</w:t>
      </w:r>
      <w:proofErr w:type="spellEnd"/>
      <w:proofErr w:type="gramEnd"/>
      <w:r w:rsidRPr="004667A7">
        <w:rPr>
          <w:rFonts w:eastAsia="Times New Roman" w:cs="Times New Roman"/>
          <w:color w:val="333333"/>
          <w:szCs w:val="17"/>
          <w:lang w:eastAsia="ru-RU"/>
        </w:rPr>
        <w:t xml:space="preserve"> Таманская, дом 64, квартира 11.</w:t>
      </w:r>
    </w:p>
    <w:p w14:paraId="2FB1B342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E26125">
        <w:rPr>
          <w:rFonts w:eastAsia="Times New Roman" w:cs="Times New Roman"/>
          <w:color w:val="333333"/>
          <w:szCs w:val="17"/>
          <w:lang w:eastAsia="ru-RU"/>
        </w:rPr>
        <w:t>Начальная стоимость лота №</w:t>
      </w:r>
      <w:r>
        <w:rPr>
          <w:rFonts w:eastAsia="Times New Roman" w:cs="Times New Roman"/>
          <w:color w:val="333333"/>
          <w:szCs w:val="17"/>
          <w:lang w:eastAsia="ru-RU"/>
        </w:rPr>
        <w:t xml:space="preserve">4 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составляет — </w:t>
      </w:r>
      <w:r w:rsidRPr="004667A7">
        <w:rPr>
          <w:rFonts w:eastAsia="Times New Roman" w:cs="Times New Roman"/>
          <w:color w:val="333333"/>
          <w:szCs w:val="17"/>
          <w:lang w:eastAsia="ru-RU"/>
        </w:rPr>
        <w:t>5 791 500,00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руб. без НДС.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</w:p>
    <w:p w14:paraId="4F36B767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>
        <w:rPr>
          <w:rFonts w:eastAsia="Times New Roman" w:cs="Times New Roman"/>
          <w:color w:val="333333"/>
          <w:szCs w:val="17"/>
          <w:lang w:eastAsia="ru-RU"/>
        </w:rPr>
        <w:t xml:space="preserve">5.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Лот №</w:t>
      </w:r>
      <w:r>
        <w:rPr>
          <w:rFonts w:eastAsia="Times New Roman" w:cs="Times New Roman"/>
          <w:color w:val="333333"/>
          <w:szCs w:val="17"/>
          <w:lang w:eastAsia="ru-RU"/>
        </w:rPr>
        <w:t>5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: </w:t>
      </w:r>
      <w:r w:rsidRPr="004667A7">
        <w:rPr>
          <w:rFonts w:eastAsia="Times New Roman" w:cs="Times New Roman"/>
          <w:color w:val="333333"/>
          <w:szCs w:val="17"/>
          <w:lang w:eastAsia="ru-RU"/>
        </w:rPr>
        <w:t xml:space="preserve">Квартира, назначение жилое, кадастровый (условный) номер 23:37:1003000:293; 60.4 </w:t>
      </w:r>
      <w:proofErr w:type="spellStart"/>
      <w:r w:rsidRPr="004667A7">
        <w:rPr>
          <w:rFonts w:eastAsia="Times New Roman" w:cs="Times New Roman"/>
          <w:color w:val="333333"/>
          <w:szCs w:val="17"/>
          <w:lang w:eastAsia="ru-RU"/>
        </w:rPr>
        <w:t>кв.м</w:t>
      </w:r>
      <w:proofErr w:type="spellEnd"/>
      <w:r w:rsidRPr="004667A7">
        <w:rPr>
          <w:rFonts w:eastAsia="Times New Roman" w:cs="Times New Roman"/>
          <w:color w:val="333333"/>
          <w:szCs w:val="17"/>
          <w:lang w:eastAsia="ru-RU"/>
        </w:rPr>
        <w:t xml:space="preserve">. Индивидуальная собственность. Россия, край Краснодарский, </w:t>
      </w:r>
      <w:proofErr w:type="gramStart"/>
      <w:r w:rsidRPr="004667A7">
        <w:rPr>
          <w:rFonts w:eastAsia="Times New Roman" w:cs="Times New Roman"/>
          <w:color w:val="333333"/>
          <w:szCs w:val="17"/>
          <w:lang w:eastAsia="ru-RU"/>
        </w:rPr>
        <w:t>г</w:t>
      </w:r>
      <w:proofErr w:type="gramEnd"/>
      <w:r w:rsidRPr="004667A7">
        <w:rPr>
          <w:rFonts w:eastAsia="Times New Roman" w:cs="Times New Roman"/>
          <w:color w:val="333333"/>
          <w:szCs w:val="17"/>
          <w:lang w:eastAsia="ru-RU"/>
        </w:rPr>
        <w:t xml:space="preserve"> Анапа, проезд Белорусский, дом 8, квартира 87.</w:t>
      </w:r>
    </w:p>
    <w:p w14:paraId="0126CEC0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E26125">
        <w:rPr>
          <w:rFonts w:eastAsia="Times New Roman" w:cs="Times New Roman"/>
          <w:color w:val="333333"/>
          <w:szCs w:val="17"/>
          <w:lang w:eastAsia="ru-RU"/>
        </w:rPr>
        <w:t>Начальная стоимость лота №</w:t>
      </w:r>
      <w:r>
        <w:rPr>
          <w:rFonts w:eastAsia="Times New Roman" w:cs="Times New Roman"/>
          <w:color w:val="333333"/>
          <w:szCs w:val="17"/>
          <w:lang w:eastAsia="ru-RU"/>
        </w:rPr>
        <w:t xml:space="preserve">5 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составляет — </w:t>
      </w:r>
      <w:r w:rsidRPr="004667A7">
        <w:rPr>
          <w:rFonts w:eastAsia="Times New Roman" w:cs="Times New Roman"/>
          <w:color w:val="333333"/>
          <w:szCs w:val="17"/>
          <w:lang w:eastAsia="ru-RU"/>
        </w:rPr>
        <w:t>4 339 500,00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руб. без НДС.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</w:p>
    <w:p w14:paraId="48D6578B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>
        <w:rPr>
          <w:rFonts w:eastAsia="Times New Roman" w:cs="Times New Roman"/>
          <w:color w:val="333333"/>
          <w:szCs w:val="17"/>
          <w:lang w:eastAsia="ru-RU"/>
        </w:rPr>
        <w:t xml:space="preserve">6.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Лот №</w:t>
      </w:r>
      <w:r>
        <w:rPr>
          <w:rFonts w:eastAsia="Times New Roman" w:cs="Times New Roman"/>
          <w:color w:val="333333"/>
          <w:szCs w:val="17"/>
          <w:lang w:eastAsia="ru-RU"/>
        </w:rPr>
        <w:t>6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: </w:t>
      </w:r>
      <w:r w:rsidRPr="004667A7">
        <w:rPr>
          <w:rFonts w:eastAsia="Times New Roman" w:cs="Times New Roman"/>
          <w:color w:val="333333"/>
          <w:szCs w:val="17"/>
          <w:lang w:eastAsia="ru-RU"/>
        </w:rPr>
        <w:t xml:space="preserve">Квартира, назначение жилое, кадастровый (условный) номер 23:37:1003000:565; 39.5 </w:t>
      </w:r>
      <w:proofErr w:type="spellStart"/>
      <w:r w:rsidRPr="004667A7">
        <w:rPr>
          <w:rFonts w:eastAsia="Times New Roman" w:cs="Times New Roman"/>
          <w:color w:val="333333"/>
          <w:szCs w:val="17"/>
          <w:lang w:eastAsia="ru-RU"/>
        </w:rPr>
        <w:t>кв.м</w:t>
      </w:r>
      <w:proofErr w:type="spellEnd"/>
      <w:r w:rsidRPr="004667A7">
        <w:rPr>
          <w:rFonts w:eastAsia="Times New Roman" w:cs="Times New Roman"/>
          <w:color w:val="333333"/>
          <w:szCs w:val="17"/>
          <w:lang w:eastAsia="ru-RU"/>
        </w:rPr>
        <w:t xml:space="preserve">. Индивидуальная собственность. Россия, край Краснодарский, </w:t>
      </w:r>
      <w:proofErr w:type="gramStart"/>
      <w:r w:rsidRPr="004667A7">
        <w:rPr>
          <w:rFonts w:eastAsia="Times New Roman" w:cs="Times New Roman"/>
          <w:color w:val="333333"/>
          <w:szCs w:val="17"/>
          <w:lang w:eastAsia="ru-RU"/>
        </w:rPr>
        <w:t>г</w:t>
      </w:r>
      <w:proofErr w:type="gramEnd"/>
      <w:r w:rsidRPr="004667A7">
        <w:rPr>
          <w:rFonts w:eastAsia="Times New Roman" w:cs="Times New Roman"/>
          <w:color w:val="333333"/>
          <w:szCs w:val="17"/>
          <w:lang w:eastAsia="ru-RU"/>
        </w:rPr>
        <w:t xml:space="preserve"> Анапа, проезд Белорусский, дом 8, квартира 46.</w:t>
      </w:r>
    </w:p>
    <w:p w14:paraId="61E94763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E26125">
        <w:rPr>
          <w:rFonts w:eastAsia="Times New Roman" w:cs="Times New Roman"/>
          <w:color w:val="333333"/>
          <w:szCs w:val="17"/>
          <w:lang w:eastAsia="ru-RU"/>
        </w:rPr>
        <w:t>Начальная стоимость лота №</w:t>
      </w:r>
      <w:r>
        <w:rPr>
          <w:rFonts w:eastAsia="Times New Roman" w:cs="Times New Roman"/>
          <w:color w:val="333333"/>
          <w:szCs w:val="17"/>
          <w:lang w:eastAsia="ru-RU"/>
        </w:rPr>
        <w:t xml:space="preserve">6 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составляет — </w:t>
      </w:r>
      <w:r w:rsidRPr="004667A7">
        <w:rPr>
          <w:rFonts w:eastAsia="Times New Roman" w:cs="Times New Roman"/>
          <w:color w:val="333333"/>
          <w:szCs w:val="17"/>
          <w:lang w:eastAsia="ru-RU"/>
        </w:rPr>
        <w:t>3 118 500,00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руб. без НДС.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</w:p>
    <w:p w14:paraId="4D6488BD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>
        <w:rPr>
          <w:rFonts w:eastAsia="Times New Roman" w:cs="Times New Roman"/>
          <w:color w:val="333333"/>
          <w:szCs w:val="17"/>
          <w:lang w:eastAsia="ru-RU"/>
        </w:rPr>
        <w:t xml:space="preserve">7.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Лот №</w:t>
      </w:r>
      <w:r>
        <w:rPr>
          <w:rFonts w:eastAsia="Times New Roman" w:cs="Times New Roman"/>
          <w:color w:val="333333"/>
          <w:szCs w:val="17"/>
          <w:lang w:eastAsia="ru-RU"/>
        </w:rPr>
        <w:t>31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: </w:t>
      </w:r>
    </w:p>
    <w:p w14:paraId="24DEAA75" w14:textId="77777777" w:rsidR="004B338C" w:rsidRPr="00A84CDD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>
        <w:rPr>
          <w:rFonts w:eastAsia="Times New Roman" w:cs="Times New Roman"/>
          <w:color w:val="333333"/>
          <w:szCs w:val="17"/>
          <w:lang w:eastAsia="ru-RU"/>
        </w:rPr>
        <w:t>1)</w:t>
      </w:r>
      <w:r w:rsidRPr="00A84CDD">
        <w:rPr>
          <w:rFonts w:eastAsia="Times New Roman" w:cs="Times New Roman"/>
          <w:color w:val="333333"/>
          <w:szCs w:val="17"/>
          <w:lang w:eastAsia="ru-RU"/>
        </w:rPr>
        <w:t xml:space="preserve"> Сооружение (забор), назначение нежилое, кадастровый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номер 23:37:0104001:494; </w:t>
      </w:r>
      <w:r w:rsidRPr="00A84CDD">
        <w:rPr>
          <w:rFonts w:eastAsia="Times New Roman" w:cs="Times New Roman"/>
          <w:color w:val="333333"/>
          <w:szCs w:val="17"/>
          <w:lang w:eastAsia="ru-RU"/>
        </w:rPr>
        <w:t>Индивидуальная собственность</w:t>
      </w:r>
      <w:r>
        <w:rPr>
          <w:rFonts w:eastAsia="Times New Roman" w:cs="Times New Roman"/>
          <w:color w:val="333333"/>
          <w:szCs w:val="17"/>
          <w:lang w:eastAsia="ru-RU"/>
        </w:rPr>
        <w:t xml:space="preserve">, </w:t>
      </w:r>
      <w:r w:rsidRPr="00A84CDD">
        <w:rPr>
          <w:rFonts w:eastAsia="Times New Roman" w:cs="Times New Roman"/>
          <w:color w:val="333333"/>
          <w:szCs w:val="17"/>
          <w:lang w:eastAsia="ru-RU"/>
        </w:rPr>
        <w:t xml:space="preserve">Россия, край Краснодарский, г Анапа, проезд </w:t>
      </w:r>
      <w:proofErr w:type="spellStart"/>
      <w:r w:rsidRPr="00A84CDD">
        <w:rPr>
          <w:rFonts w:eastAsia="Times New Roman" w:cs="Times New Roman"/>
          <w:color w:val="333333"/>
          <w:szCs w:val="17"/>
          <w:lang w:eastAsia="ru-RU"/>
        </w:rPr>
        <w:t>Котломской</w:t>
      </w:r>
      <w:proofErr w:type="spellEnd"/>
      <w:r w:rsidRPr="00A84CDD">
        <w:rPr>
          <w:rFonts w:eastAsia="Times New Roman" w:cs="Times New Roman"/>
          <w:color w:val="333333"/>
          <w:szCs w:val="17"/>
          <w:lang w:eastAsia="ru-RU"/>
        </w:rPr>
        <w:t>, дом 1, корпус</w:t>
      </w:r>
      <w:proofErr w:type="gramStart"/>
      <w:r w:rsidRPr="00A84CDD">
        <w:rPr>
          <w:rFonts w:eastAsia="Times New Roman" w:cs="Times New Roman"/>
          <w:color w:val="333333"/>
          <w:szCs w:val="17"/>
          <w:lang w:eastAsia="ru-RU"/>
        </w:rPr>
        <w:t xml:space="preserve"> А</w:t>
      </w:r>
      <w:proofErr w:type="gramEnd"/>
      <w:r>
        <w:rPr>
          <w:rFonts w:eastAsia="Times New Roman" w:cs="Times New Roman"/>
          <w:color w:val="333333"/>
          <w:szCs w:val="17"/>
          <w:lang w:eastAsia="ru-RU"/>
        </w:rPr>
        <w:t xml:space="preserve">, </w:t>
      </w:r>
      <w:r w:rsidRPr="00A84CDD">
        <w:rPr>
          <w:rFonts w:eastAsia="Times New Roman" w:cs="Times New Roman"/>
          <w:color w:val="333333"/>
          <w:szCs w:val="17"/>
          <w:lang w:eastAsia="ru-RU"/>
        </w:rPr>
        <w:t>Год завершения строительства 2011</w:t>
      </w:r>
      <w:r>
        <w:rPr>
          <w:rFonts w:eastAsia="Times New Roman" w:cs="Times New Roman"/>
          <w:color w:val="333333"/>
          <w:szCs w:val="17"/>
          <w:lang w:eastAsia="ru-RU"/>
        </w:rPr>
        <w:t xml:space="preserve">, </w:t>
      </w:r>
      <w:r w:rsidRPr="00A84CDD">
        <w:rPr>
          <w:rFonts w:eastAsia="Times New Roman" w:cs="Times New Roman"/>
          <w:color w:val="333333"/>
          <w:szCs w:val="17"/>
          <w:lang w:eastAsia="ru-RU"/>
        </w:rPr>
        <w:t>Год ввода в эксплуатацию 2011</w:t>
      </w:r>
      <w:r>
        <w:rPr>
          <w:rFonts w:eastAsia="Times New Roman" w:cs="Times New Roman"/>
          <w:color w:val="333333"/>
          <w:szCs w:val="17"/>
          <w:lang w:eastAsia="ru-RU"/>
        </w:rPr>
        <w:t xml:space="preserve">, </w:t>
      </w:r>
      <w:r w:rsidRPr="00A84CDD">
        <w:rPr>
          <w:rFonts w:eastAsia="Times New Roman" w:cs="Times New Roman"/>
          <w:color w:val="333333"/>
          <w:szCs w:val="17"/>
          <w:lang w:eastAsia="ru-RU"/>
        </w:rPr>
        <w:t>Протяженность, м - 333</w:t>
      </w:r>
    </w:p>
    <w:p w14:paraId="0D3DFE48" w14:textId="77777777" w:rsidR="004B338C" w:rsidRPr="00A84CDD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>
        <w:rPr>
          <w:rFonts w:eastAsia="Times New Roman" w:cs="Times New Roman"/>
          <w:color w:val="333333"/>
          <w:szCs w:val="17"/>
          <w:lang w:eastAsia="ru-RU"/>
        </w:rPr>
        <w:t>2)</w:t>
      </w:r>
      <w:r w:rsidRPr="00A84CDD">
        <w:rPr>
          <w:rFonts w:eastAsia="Times New Roman" w:cs="Times New Roman"/>
          <w:color w:val="333333"/>
          <w:szCs w:val="17"/>
          <w:lang w:eastAsia="ru-RU"/>
        </w:rPr>
        <w:t xml:space="preserve"> Объект незавершённого строительства, назначение нежилое, кадастровый (условный) ном</w:t>
      </w:r>
      <w:r>
        <w:rPr>
          <w:rFonts w:eastAsia="Times New Roman" w:cs="Times New Roman"/>
          <w:color w:val="333333"/>
          <w:szCs w:val="17"/>
          <w:lang w:eastAsia="ru-RU"/>
        </w:rPr>
        <w:t xml:space="preserve">ер 23:37:0104001:495; 100 </w:t>
      </w:r>
      <w:proofErr w:type="spellStart"/>
      <w:r>
        <w:rPr>
          <w:rFonts w:eastAsia="Times New Roman" w:cs="Times New Roman"/>
          <w:color w:val="333333"/>
          <w:szCs w:val="17"/>
          <w:lang w:eastAsia="ru-RU"/>
        </w:rPr>
        <w:t>кв.м</w:t>
      </w:r>
      <w:proofErr w:type="spellEnd"/>
      <w:r>
        <w:rPr>
          <w:rFonts w:eastAsia="Times New Roman" w:cs="Times New Roman"/>
          <w:color w:val="333333"/>
          <w:szCs w:val="17"/>
          <w:lang w:eastAsia="ru-RU"/>
        </w:rPr>
        <w:t xml:space="preserve">., </w:t>
      </w:r>
      <w:r w:rsidRPr="00A84CDD">
        <w:rPr>
          <w:rFonts w:eastAsia="Times New Roman" w:cs="Times New Roman"/>
          <w:color w:val="333333"/>
          <w:szCs w:val="17"/>
          <w:lang w:eastAsia="ru-RU"/>
        </w:rPr>
        <w:t>Индивидуальная собственность</w:t>
      </w:r>
      <w:r>
        <w:rPr>
          <w:rFonts w:eastAsia="Times New Roman" w:cs="Times New Roman"/>
          <w:color w:val="333333"/>
          <w:szCs w:val="17"/>
          <w:lang w:eastAsia="ru-RU"/>
        </w:rPr>
        <w:t xml:space="preserve">, </w:t>
      </w:r>
      <w:r w:rsidRPr="00A84CDD">
        <w:rPr>
          <w:rFonts w:eastAsia="Times New Roman" w:cs="Times New Roman"/>
          <w:color w:val="333333"/>
          <w:szCs w:val="17"/>
          <w:lang w:eastAsia="ru-RU"/>
        </w:rPr>
        <w:t xml:space="preserve">Россия, край Краснодарский, г Анапа, проезд </w:t>
      </w:r>
      <w:proofErr w:type="spellStart"/>
      <w:r w:rsidRPr="00A84CDD">
        <w:rPr>
          <w:rFonts w:eastAsia="Times New Roman" w:cs="Times New Roman"/>
          <w:color w:val="333333"/>
          <w:szCs w:val="17"/>
          <w:lang w:eastAsia="ru-RU"/>
        </w:rPr>
        <w:t>Котломской</w:t>
      </w:r>
      <w:proofErr w:type="spellEnd"/>
      <w:r w:rsidRPr="00A84CDD">
        <w:rPr>
          <w:rFonts w:eastAsia="Times New Roman" w:cs="Times New Roman"/>
          <w:color w:val="333333"/>
          <w:szCs w:val="17"/>
          <w:lang w:eastAsia="ru-RU"/>
        </w:rPr>
        <w:t>, дом 1, корпус</w:t>
      </w:r>
      <w:proofErr w:type="gramStart"/>
      <w:r w:rsidRPr="00A84CDD">
        <w:rPr>
          <w:rFonts w:eastAsia="Times New Roman" w:cs="Times New Roman"/>
          <w:color w:val="333333"/>
          <w:szCs w:val="17"/>
          <w:lang w:eastAsia="ru-RU"/>
        </w:rPr>
        <w:t xml:space="preserve"> А</w:t>
      </w:r>
      <w:proofErr w:type="gramEnd"/>
    </w:p>
    <w:p w14:paraId="1E50D757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>
        <w:rPr>
          <w:rFonts w:eastAsia="Times New Roman" w:cs="Times New Roman"/>
          <w:color w:val="333333"/>
          <w:szCs w:val="17"/>
          <w:lang w:eastAsia="ru-RU"/>
        </w:rPr>
        <w:t>3)</w:t>
      </w:r>
      <w:r w:rsidRPr="00A84CDD">
        <w:rPr>
          <w:rFonts w:eastAsia="Times New Roman" w:cs="Times New Roman"/>
          <w:color w:val="333333"/>
          <w:szCs w:val="17"/>
          <w:lang w:eastAsia="ru-RU"/>
        </w:rPr>
        <w:t xml:space="preserve"> Земельный участок, кадастровый (условный) номер 23:37:0104001:341; 5000 кв. м.</w:t>
      </w:r>
      <w:r>
        <w:rPr>
          <w:rFonts w:eastAsia="Times New Roman" w:cs="Times New Roman"/>
          <w:color w:val="333333"/>
          <w:szCs w:val="17"/>
          <w:lang w:eastAsia="ru-RU"/>
        </w:rPr>
        <w:t xml:space="preserve">, </w:t>
      </w:r>
      <w:r w:rsidRPr="00A84CDD">
        <w:rPr>
          <w:rFonts w:eastAsia="Times New Roman" w:cs="Times New Roman"/>
          <w:color w:val="333333"/>
          <w:szCs w:val="17"/>
          <w:lang w:eastAsia="ru-RU"/>
        </w:rPr>
        <w:t>Индивидуальная собственность</w:t>
      </w:r>
      <w:r>
        <w:rPr>
          <w:rFonts w:eastAsia="Times New Roman" w:cs="Times New Roman"/>
          <w:color w:val="333333"/>
          <w:szCs w:val="17"/>
          <w:lang w:eastAsia="ru-RU"/>
        </w:rPr>
        <w:t xml:space="preserve">, </w:t>
      </w:r>
      <w:r w:rsidRPr="00A84CDD">
        <w:rPr>
          <w:rFonts w:eastAsia="Times New Roman" w:cs="Times New Roman"/>
          <w:color w:val="333333"/>
          <w:szCs w:val="17"/>
          <w:lang w:eastAsia="ru-RU"/>
        </w:rPr>
        <w:t xml:space="preserve">Россия, край Краснодарский, г Анапа, проезд </w:t>
      </w:r>
      <w:proofErr w:type="spellStart"/>
      <w:r w:rsidRPr="00A84CDD">
        <w:rPr>
          <w:rFonts w:eastAsia="Times New Roman" w:cs="Times New Roman"/>
          <w:color w:val="333333"/>
          <w:szCs w:val="17"/>
          <w:lang w:eastAsia="ru-RU"/>
        </w:rPr>
        <w:t>Котломской</w:t>
      </w:r>
      <w:proofErr w:type="spellEnd"/>
      <w:r w:rsidRPr="00A84CDD">
        <w:rPr>
          <w:rFonts w:eastAsia="Times New Roman" w:cs="Times New Roman"/>
          <w:color w:val="333333"/>
          <w:szCs w:val="17"/>
          <w:lang w:eastAsia="ru-RU"/>
        </w:rPr>
        <w:t>, дом 1, корпус</w:t>
      </w:r>
      <w:proofErr w:type="gramStart"/>
      <w:r w:rsidRPr="00A84CDD">
        <w:rPr>
          <w:rFonts w:eastAsia="Times New Roman" w:cs="Times New Roman"/>
          <w:color w:val="333333"/>
          <w:szCs w:val="17"/>
          <w:lang w:eastAsia="ru-RU"/>
        </w:rPr>
        <w:t xml:space="preserve"> А</w:t>
      </w:r>
      <w:proofErr w:type="gramEnd"/>
      <w:r>
        <w:rPr>
          <w:rFonts w:eastAsia="Times New Roman" w:cs="Times New Roman"/>
          <w:color w:val="333333"/>
          <w:szCs w:val="17"/>
          <w:lang w:eastAsia="ru-RU"/>
        </w:rPr>
        <w:t xml:space="preserve">, </w:t>
      </w:r>
      <w:r w:rsidRPr="00A84CDD">
        <w:rPr>
          <w:rFonts w:eastAsia="Times New Roman" w:cs="Times New Roman"/>
          <w:color w:val="333333"/>
          <w:szCs w:val="17"/>
          <w:lang w:eastAsia="ru-RU"/>
        </w:rPr>
        <w:t>Категория земель - Земли населенных пунктов</w:t>
      </w:r>
      <w:r>
        <w:rPr>
          <w:rFonts w:eastAsia="Times New Roman" w:cs="Times New Roman"/>
          <w:color w:val="333333"/>
          <w:szCs w:val="17"/>
          <w:lang w:eastAsia="ru-RU"/>
        </w:rPr>
        <w:t xml:space="preserve">, </w:t>
      </w:r>
      <w:r w:rsidRPr="00A84CDD">
        <w:rPr>
          <w:rFonts w:eastAsia="Times New Roman" w:cs="Times New Roman"/>
          <w:color w:val="333333"/>
          <w:szCs w:val="17"/>
          <w:lang w:eastAsia="ru-RU"/>
        </w:rPr>
        <w:t>Вид разрешенного использования - Под иными объектами специального назначения</w:t>
      </w:r>
    </w:p>
    <w:p w14:paraId="1E61ED83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E26125">
        <w:rPr>
          <w:rFonts w:eastAsia="Times New Roman" w:cs="Times New Roman"/>
          <w:color w:val="333333"/>
          <w:szCs w:val="17"/>
          <w:lang w:eastAsia="ru-RU"/>
        </w:rPr>
        <w:t>Начальная стоимость лота №</w:t>
      </w:r>
      <w:r>
        <w:rPr>
          <w:rFonts w:eastAsia="Times New Roman" w:cs="Times New Roman"/>
          <w:color w:val="333333"/>
          <w:szCs w:val="17"/>
          <w:lang w:eastAsia="ru-RU"/>
        </w:rPr>
        <w:t xml:space="preserve">31 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составляет — </w:t>
      </w:r>
      <w:r w:rsidRPr="00A84CDD">
        <w:rPr>
          <w:rFonts w:eastAsia="Times New Roman" w:cs="Times New Roman"/>
          <w:bCs/>
          <w:color w:val="333333"/>
          <w:szCs w:val="17"/>
          <w:lang w:eastAsia="ru-RU"/>
        </w:rPr>
        <w:t xml:space="preserve">89 000 000,00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руб. без НДС.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</w:p>
    <w:p w14:paraId="2DE18A51" w14:textId="77777777" w:rsidR="004B338C" w:rsidRPr="00C43284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>
        <w:rPr>
          <w:rFonts w:eastAsia="Times New Roman" w:cs="Times New Roman"/>
          <w:color w:val="333333"/>
          <w:szCs w:val="17"/>
          <w:lang w:eastAsia="ru-RU"/>
        </w:rPr>
        <w:t xml:space="preserve">8.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Лот №</w:t>
      </w:r>
      <w:r>
        <w:rPr>
          <w:rFonts w:eastAsia="Times New Roman" w:cs="Times New Roman"/>
          <w:color w:val="333333"/>
          <w:szCs w:val="17"/>
          <w:lang w:eastAsia="ru-RU"/>
        </w:rPr>
        <w:t>35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: </w:t>
      </w:r>
      <w:r w:rsidRPr="00C43284">
        <w:rPr>
          <w:rFonts w:eastAsia="Times New Roman" w:cs="Times New Roman"/>
          <w:color w:val="333333"/>
          <w:szCs w:val="17"/>
          <w:lang w:eastAsia="ru-RU"/>
        </w:rPr>
        <w:t xml:space="preserve">Земельный участок, общей площадью 332 </w:t>
      </w:r>
      <w:proofErr w:type="spellStart"/>
      <w:r w:rsidRPr="00C43284">
        <w:rPr>
          <w:rFonts w:eastAsia="Times New Roman" w:cs="Times New Roman"/>
          <w:color w:val="333333"/>
          <w:szCs w:val="17"/>
          <w:lang w:eastAsia="ru-RU"/>
        </w:rPr>
        <w:t>кв.м</w:t>
      </w:r>
      <w:proofErr w:type="spellEnd"/>
      <w:r w:rsidRPr="00C43284">
        <w:rPr>
          <w:rFonts w:eastAsia="Times New Roman" w:cs="Times New Roman"/>
          <w:color w:val="333333"/>
          <w:szCs w:val="17"/>
          <w:lang w:eastAsia="ru-RU"/>
        </w:rPr>
        <w:t>. расположенный: Россия, Краснодарский край, г. Анапа, ул. Калинина, 3в, кадастровый номер: 23:37:0101003:25, индивидуальная собственность.</w:t>
      </w:r>
    </w:p>
    <w:p w14:paraId="40840318" w14:textId="77777777" w:rsidR="004B338C" w:rsidRPr="00C43284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C43284">
        <w:rPr>
          <w:rFonts w:eastAsia="Times New Roman" w:cs="Times New Roman"/>
          <w:color w:val="333333"/>
          <w:szCs w:val="17"/>
          <w:lang w:eastAsia="ru-RU"/>
        </w:rPr>
        <w:t>В соответствии с материалами правил землепользования и застройки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C43284">
        <w:rPr>
          <w:rFonts w:eastAsia="Times New Roman" w:cs="Times New Roman"/>
          <w:color w:val="333333"/>
          <w:szCs w:val="17"/>
          <w:lang w:eastAsia="ru-RU"/>
        </w:rPr>
        <w:t>муниципального образования город-курор</w:t>
      </w:r>
      <w:r>
        <w:rPr>
          <w:rFonts w:eastAsia="Times New Roman" w:cs="Times New Roman"/>
          <w:color w:val="333333"/>
          <w:szCs w:val="17"/>
          <w:lang w:eastAsia="ru-RU"/>
        </w:rPr>
        <w:t xml:space="preserve">т Анапа (редакция от 21.12.2023 </w:t>
      </w:r>
      <w:r w:rsidRPr="00C43284">
        <w:rPr>
          <w:rFonts w:eastAsia="Times New Roman" w:cs="Times New Roman"/>
          <w:color w:val="333333"/>
          <w:szCs w:val="17"/>
          <w:lang w:eastAsia="ru-RU"/>
        </w:rPr>
        <w:t>№ 586), данный земельный участок относится к территории общего пользования,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C43284">
        <w:rPr>
          <w:rFonts w:eastAsia="Times New Roman" w:cs="Times New Roman"/>
          <w:color w:val="333333"/>
          <w:szCs w:val="17"/>
          <w:lang w:eastAsia="ru-RU"/>
        </w:rPr>
        <w:t>на которые градостроительные регламенты не распространяются.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C43284">
        <w:rPr>
          <w:rFonts w:eastAsia="Times New Roman" w:cs="Times New Roman"/>
          <w:color w:val="333333"/>
          <w:szCs w:val="17"/>
          <w:lang w:eastAsia="ru-RU"/>
        </w:rPr>
        <w:t>В соответствии с картой градостроительного зонирования, границы зон с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C43284">
        <w:rPr>
          <w:rFonts w:eastAsia="Times New Roman" w:cs="Times New Roman"/>
          <w:color w:val="333333"/>
          <w:szCs w:val="17"/>
          <w:lang w:eastAsia="ru-RU"/>
        </w:rPr>
        <w:t>особыми условиями территорий и иных планируемых ограничений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C43284">
        <w:rPr>
          <w:rFonts w:eastAsia="Times New Roman" w:cs="Times New Roman"/>
          <w:color w:val="333333"/>
          <w:szCs w:val="17"/>
          <w:lang w:eastAsia="ru-RU"/>
        </w:rPr>
        <w:t>вышеуказанный земельный участок находится:</w:t>
      </w:r>
    </w:p>
    <w:p w14:paraId="23777601" w14:textId="77777777" w:rsidR="004B338C" w:rsidRPr="00C43284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C43284">
        <w:rPr>
          <w:rFonts w:eastAsia="Times New Roman" w:cs="Times New Roman"/>
          <w:color w:val="333333"/>
          <w:szCs w:val="17"/>
          <w:lang w:eastAsia="ru-RU"/>
        </w:rPr>
        <w:t>- в границе II зоны горно-санитарной охраны курорта;</w:t>
      </w:r>
    </w:p>
    <w:p w14:paraId="38F6C660" w14:textId="77777777" w:rsidR="004B338C" w:rsidRPr="00C43284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C43284">
        <w:rPr>
          <w:rFonts w:eastAsia="Times New Roman" w:cs="Times New Roman"/>
          <w:color w:val="333333"/>
          <w:szCs w:val="17"/>
          <w:lang w:eastAsia="ru-RU"/>
        </w:rPr>
        <w:t xml:space="preserve">- в границе </w:t>
      </w:r>
      <w:proofErr w:type="spellStart"/>
      <w:r w:rsidRPr="00C43284">
        <w:rPr>
          <w:rFonts w:eastAsia="Times New Roman" w:cs="Times New Roman"/>
          <w:color w:val="333333"/>
          <w:szCs w:val="17"/>
          <w:lang w:eastAsia="ru-RU"/>
        </w:rPr>
        <w:t>водоохранной</w:t>
      </w:r>
      <w:proofErr w:type="spellEnd"/>
      <w:r w:rsidRPr="00C43284">
        <w:rPr>
          <w:rFonts w:eastAsia="Times New Roman" w:cs="Times New Roman"/>
          <w:color w:val="333333"/>
          <w:szCs w:val="17"/>
          <w:lang w:eastAsia="ru-RU"/>
        </w:rPr>
        <w:t xml:space="preserve"> зоны;</w:t>
      </w:r>
    </w:p>
    <w:p w14:paraId="6E252BB0" w14:textId="77777777" w:rsidR="004B338C" w:rsidRPr="00C43284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C43284">
        <w:rPr>
          <w:rFonts w:eastAsia="Times New Roman" w:cs="Times New Roman"/>
          <w:color w:val="333333"/>
          <w:szCs w:val="17"/>
          <w:lang w:eastAsia="ru-RU"/>
        </w:rPr>
        <w:t>- в границе рыбоохранной зоны;</w:t>
      </w:r>
    </w:p>
    <w:p w14:paraId="2309DE79" w14:textId="77777777" w:rsidR="004B338C" w:rsidRPr="00C43284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C43284">
        <w:rPr>
          <w:rFonts w:eastAsia="Times New Roman" w:cs="Times New Roman"/>
          <w:color w:val="333333"/>
          <w:szCs w:val="17"/>
          <w:lang w:eastAsia="ru-RU"/>
        </w:rPr>
        <w:lastRenderedPageBreak/>
        <w:t>- в границе зоны</w:t>
      </w:r>
      <w:proofErr w:type="gramStart"/>
      <w:r w:rsidRPr="00C43284">
        <w:rPr>
          <w:rFonts w:eastAsia="Times New Roman" w:cs="Times New Roman"/>
          <w:color w:val="333333"/>
          <w:szCs w:val="17"/>
          <w:lang w:eastAsia="ru-RU"/>
        </w:rPr>
        <w:t xml:space="preserve"> Б</w:t>
      </w:r>
      <w:proofErr w:type="gramEnd"/>
      <w:r w:rsidRPr="00C43284">
        <w:rPr>
          <w:rFonts w:eastAsia="Times New Roman" w:cs="Times New Roman"/>
          <w:color w:val="333333"/>
          <w:szCs w:val="17"/>
          <w:lang w:eastAsia="ru-RU"/>
        </w:rPr>
        <w:t xml:space="preserve"> (2 линия) Устанавливается на расстоянии от 100 до 300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C43284">
        <w:rPr>
          <w:rFonts w:eastAsia="Times New Roman" w:cs="Times New Roman"/>
          <w:color w:val="333333"/>
          <w:szCs w:val="17"/>
          <w:lang w:eastAsia="ru-RU"/>
        </w:rPr>
        <w:t>метров от береговой линии Черного моря;</w:t>
      </w:r>
    </w:p>
    <w:p w14:paraId="4CA89236" w14:textId="77777777" w:rsidR="004B338C" w:rsidRPr="00C43284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C43284">
        <w:rPr>
          <w:rFonts w:eastAsia="Times New Roman" w:cs="Times New Roman"/>
          <w:color w:val="333333"/>
          <w:szCs w:val="17"/>
          <w:lang w:eastAsia="ru-RU"/>
        </w:rPr>
        <w:t>- частично в границе охранной зоны объектов электроэнергетики (объектов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C43284">
        <w:rPr>
          <w:rFonts w:eastAsia="Times New Roman" w:cs="Times New Roman"/>
          <w:color w:val="333333"/>
          <w:szCs w:val="17"/>
          <w:lang w:eastAsia="ru-RU"/>
        </w:rPr>
        <w:t>электросетевого хозяйства и объектов по производству электрической энергии);</w:t>
      </w:r>
    </w:p>
    <w:p w14:paraId="79FDFBAE" w14:textId="77777777" w:rsidR="004B338C" w:rsidRDefault="004B338C" w:rsidP="00F91BB7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C43284">
        <w:rPr>
          <w:rFonts w:eastAsia="Times New Roman" w:cs="Times New Roman"/>
          <w:color w:val="333333"/>
          <w:szCs w:val="17"/>
          <w:lang w:eastAsia="ru-RU"/>
        </w:rPr>
        <w:t xml:space="preserve">- в границе 3, 4, 5, 6, 7 </w:t>
      </w:r>
      <w:proofErr w:type="spellStart"/>
      <w:r w:rsidRPr="00C43284">
        <w:rPr>
          <w:rFonts w:eastAsia="Times New Roman" w:cs="Times New Roman"/>
          <w:color w:val="333333"/>
          <w:szCs w:val="17"/>
          <w:lang w:eastAsia="ru-RU"/>
        </w:rPr>
        <w:t>подзон</w:t>
      </w:r>
      <w:proofErr w:type="spellEnd"/>
      <w:r w:rsidRPr="00C43284">
        <w:rPr>
          <w:rFonts w:eastAsia="Times New Roman" w:cs="Times New Roman"/>
          <w:color w:val="333333"/>
          <w:szCs w:val="17"/>
          <w:lang w:eastAsia="ru-RU"/>
        </w:rPr>
        <w:t xml:space="preserve"> ПАТ</w:t>
      </w:r>
      <w:r>
        <w:rPr>
          <w:rFonts w:eastAsia="Times New Roman" w:cs="Times New Roman"/>
          <w:color w:val="333333"/>
          <w:szCs w:val="17"/>
          <w:lang w:eastAsia="ru-RU"/>
        </w:rPr>
        <w:t>.</w:t>
      </w:r>
    </w:p>
    <w:p w14:paraId="1FAD28CA" w14:textId="77777777" w:rsidR="004B338C" w:rsidRDefault="004B338C" w:rsidP="004B338C">
      <w:pPr>
        <w:ind w:firstLine="708"/>
        <w:jc w:val="both"/>
        <w:rPr>
          <w:rFonts w:eastAsia="Times New Roman" w:cs="Times New Roman"/>
          <w:color w:val="333333"/>
          <w:szCs w:val="17"/>
          <w:lang w:eastAsia="ru-RU"/>
        </w:rPr>
      </w:pPr>
      <w:r w:rsidRPr="00E26125">
        <w:rPr>
          <w:rFonts w:eastAsia="Times New Roman" w:cs="Times New Roman"/>
          <w:color w:val="333333"/>
          <w:szCs w:val="17"/>
          <w:lang w:eastAsia="ru-RU"/>
        </w:rPr>
        <w:t>Начальная стоимость лота №</w:t>
      </w:r>
      <w:r>
        <w:rPr>
          <w:rFonts w:eastAsia="Times New Roman" w:cs="Times New Roman"/>
          <w:color w:val="333333"/>
          <w:szCs w:val="17"/>
          <w:lang w:eastAsia="ru-RU"/>
        </w:rPr>
        <w:t xml:space="preserve">35 </w:t>
      </w:r>
      <w:r w:rsidRPr="00E26125">
        <w:rPr>
          <w:rFonts w:eastAsia="Times New Roman" w:cs="Times New Roman"/>
          <w:color w:val="333333"/>
          <w:szCs w:val="17"/>
          <w:lang w:eastAsia="ru-RU"/>
        </w:rPr>
        <w:t xml:space="preserve">составляет — </w:t>
      </w:r>
      <w:r w:rsidRPr="00163AD8">
        <w:rPr>
          <w:rFonts w:eastAsia="Times New Roman" w:cs="Times New Roman"/>
          <w:color w:val="333333"/>
          <w:szCs w:val="17"/>
          <w:lang w:eastAsia="ru-RU"/>
        </w:rPr>
        <w:t xml:space="preserve">6 600 000,00 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  <w:r w:rsidRPr="00E26125">
        <w:rPr>
          <w:rFonts w:eastAsia="Times New Roman" w:cs="Times New Roman"/>
          <w:color w:val="333333"/>
          <w:szCs w:val="17"/>
          <w:lang w:eastAsia="ru-RU"/>
        </w:rPr>
        <w:t>руб. без НДС.</w:t>
      </w:r>
      <w:r>
        <w:rPr>
          <w:rFonts w:eastAsia="Times New Roman" w:cs="Times New Roman"/>
          <w:color w:val="333333"/>
          <w:szCs w:val="17"/>
          <w:lang w:eastAsia="ru-RU"/>
        </w:rPr>
        <w:t xml:space="preserve"> </w:t>
      </w:r>
    </w:p>
    <w:tbl>
      <w:tblPr>
        <w:tblW w:w="9827" w:type="dxa"/>
        <w:tblLayout w:type="fixed"/>
        <w:tblLook w:val="0000" w:firstRow="0" w:lastRow="0" w:firstColumn="0" w:lastColumn="0" w:noHBand="0" w:noVBand="0"/>
      </w:tblPr>
      <w:tblGrid>
        <w:gridCol w:w="4928"/>
        <w:gridCol w:w="4899"/>
      </w:tblGrid>
      <w:tr w:rsidR="00A758D9" w:rsidRPr="00DF309D" w14:paraId="0AAD95AC" w14:textId="77777777" w:rsidTr="00A758D9">
        <w:trPr>
          <w:trHeight w:val="671"/>
        </w:trPr>
        <w:tc>
          <w:tcPr>
            <w:tcW w:w="4928" w:type="dxa"/>
            <w:shd w:val="clear" w:color="auto" w:fill="auto"/>
          </w:tcPr>
          <w:p w14:paraId="01F8883C" w14:textId="77777777" w:rsidR="00A758D9" w:rsidRPr="00F20C76" w:rsidRDefault="00A758D9" w:rsidP="00F20C7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F0AE3" w14:textId="77777777" w:rsidR="00A758D9" w:rsidRPr="00F20C76" w:rsidRDefault="00A758D9" w:rsidP="00F20C7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F20C76">
              <w:rPr>
                <w:rFonts w:ascii="Arial" w:hAnsi="Arial" w:cs="Arial"/>
                <w:b/>
                <w:sz w:val="20"/>
                <w:szCs w:val="20"/>
              </w:rPr>
              <w:t>ОРГАНИЗАТОР ТОРГОВ</w:t>
            </w:r>
          </w:p>
          <w:p w14:paraId="28A17CF0" w14:textId="77777777" w:rsidR="00A758D9" w:rsidRPr="00F20C76" w:rsidRDefault="00A758D9" w:rsidP="00F20C7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2C0286" w14:textId="77777777" w:rsidR="004B338C" w:rsidRPr="00C2137F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Антипин Сергей Иванович в лице финансового управляющего В.Ю.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Ишутина</w:t>
            </w:r>
            <w:proofErr w:type="spellEnd"/>
          </w:p>
          <w:p w14:paraId="3B698621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Банк получателя: </w:t>
            </w:r>
            <w:r w:rsidRPr="00F16DB6">
              <w:rPr>
                <w:rFonts w:ascii="Arial" w:hAnsi="Arial" w:cs="Arial"/>
                <w:sz w:val="22"/>
                <w:szCs w:val="22"/>
              </w:rPr>
              <w:t>ФИЛИАЛ "ЦЕНТРАЛЬНЫЙ" ПАО "СОВКОМБАНК" (БЕРДСК)</w:t>
            </w:r>
          </w:p>
          <w:p w14:paraId="5A4B6359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Счет получателя: </w:t>
            </w:r>
            <w:r w:rsidRPr="00F16DB6">
              <w:rPr>
                <w:rFonts w:ascii="Arial" w:hAnsi="Arial" w:cs="Arial"/>
                <w:sz w:val="22"/>
                <w:szCs w:val="22"/>
              </w:rPr>
              <w:t>40817810650176551984</w:t>
            </w:r>
          </w:p>
          <w:p w14:paraId="192F327D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Кор. счет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16DB6">
              <w:rPr>
                <w:rFonts w:ascii="Arial" w:hAnsi="Arial" w:cs="Arial"/>
                <w:sz w:val="22"/>
                <w:szCs w:val="22"/>
              </w:rPr>
              <w:t>30101810150040000763</w:t>
            </w:r>
          </w:p>
          <w:p w14:paraId="42B0A121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БИК </w:t>
            </w:r>
            <w:r w:rsidRPr="00F16DB6">
              <w:rPr>
                <w:rFonts w:ascii="Arial" w:hAnsi="Arial" w:cs="Arial"/>
                <w:sz w:val="22"/>
                <w:szCs w:val="22"/>
              </w:rPr>
              <w:t>045004763</w:t>
            </w:r>
          </w:p>
          <w:p w14:paraId="0D223FEA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6DB6">
              <w:rPr>
                <w:rFonts w:ascii="Arial" w:hAnsi="Arial" w:cs="Arial"/>
                <w:sz w:val="22"/>
                <w:szCs w:val="22"/>
              </w:rPr>
              <w:t>ИНН</w:t>
            </w:r>
            <w:r>
              <w:rPr>
                <w:rFonts w:ascii="Arial" w:hAnsi="Arial" w:cs="Arial"/>
                <w:sz w:val="22"/>
                <w:szCs w:val="22"/>
              </w:rPr>
              <w:t>/ОГРН</w:t>
            </w:r>
            <w:r w:rsidRPr="00F16DB6">
              <w:rPr>
                <w:rFonts w:ascii="Arial" w:hAnsi="Arial" w:cs="Arial"/>
                <w:sz w:val="22"/>
                <w:szCs w:val="22"/>
              </w:rPr>
              <w:t>: 4401116480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F16DB6">
              <w:rPr>
                <w:rFonts w:ascii="Arial" w:hAnsi="Arial" w:cs="Arial"/>
                <w:sz w:val="22"/>
                <w:szCs w:val="22"/>
              </w:rPr>
              <w:t>1144400000425</w:t>
            </w:r>
          </w:p>
          <w:p w14:paraId="75FAAE13" w14:textId="77777777" w:rsidR="004B338C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6DB6">
              <w:rPr>
                <w:rFonts w:ascii="Arial" w:hAnsi="Arial" w:cs="Arial"/>
                <w:sz w:val="22"/>
                <w:szCs w:val="22"/>
              </w:rPr>
              <w:t xml:space="preserve">КПП: 544543001 </w:t>
            </w:r>
          </w:p>
          <w:p w14:paraId="2CF50657" w14:textId="77777777" w:rsidR="004B338C" w:rsidRPr="00224D2F" w:rsidRDefault="004B338C" w:rsidP="004B338C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ФИО получателя: Антипин Сергей Иванович</w:t>
            </w:r>
          </w:p>
          <w:p w14:paraId="54C11554" w14:textId="77777777" w:rsidR="00C84789" w:rsidRPr="00C2137F" w:rsidRDefault="00C84789" w:rsidP="00C847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2137F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14:paraId="0E5C1481" w14:textId="77777777" w:rsidR="00C84789" w:rsidRPr="00C2137F" w:rsidRDefault="00C84789" w:rsidP="00C847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2137F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14:paraId="7D8B5C4C" w14:textId="77777777" w:rsidR="00C84789" w:rsidRPr="00C2137F" w:rsidRDefault="00C84789" w:rsidP="00C847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2137F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14:paraId="6660BBBB" w14:textId="77777777" w:rsidR="00C84789" w:rsidRPr="00C2137F" w:rsidRDefault="00C84789" w:rsidP="00C84789">
            <w:pPr>
              <w:pStyle w:val="consnonformat"/>
              <w:spacing w:line="240" w:lineRule="atLeast"/>
              <w:ind w:righ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ED2F8" w14:textId="77777777" w:rsidR="00C84789" w:rsidRPr="00C2137F" w:rsidRDefault="00C84789" w:rsidP="00C84789">
            <w:pPr>
              <w:pStyle w:val="consnonformat"/>
              <w:spacing w:line="240" w:lineRule="atLeast"/>
              <w:ind w:righ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C04C5C" w14:textId="71558421" w:rsidR="00C84789" w:rsidRPr="00C2137F" w:rsidRDefault="00C84789" w:rsidP="00C84789">
            <w:pPr>
              <w:autoSpaceDE w:val="0"/>
              <w:autoSpaceDN w:val="0"/>
              <w:adjustRightInd w:val="0"/>
              <w:spacing w:line="240" w:lineRule="atLeast"/>
              <w:ind w:righ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137F">
              <w:rPr>
                <w:rFonts w:ascii="Arial" w:hAnsi="Arial" w:cs="Arial"/>
                <w:sz w:val="22"/>
                <w:szCs w:val="22"/>
              </w:rPr>
              <w:t xml:space="preserve">__________________/ </w:t>
            </w:r>
            <w:r w:rsidR="006346B2">
              <w:rPr>
                <w:rFonts w:ascii="Arial" w:hAnsi="Arial" w:cs="Arial"/>
                <w:sz w:val="22"/>
                <w:szCs w:val="22"/>
              </w:rPr>
              <w:t>В.Ю. Ишутин</w:t>
            </w:r>
            <w:r w:rsidRPr="00C2137F"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  <w:p w14:paraId="7B3E3E35" w14:textId="77777777" w:rsidR="00C84789" w:rsidRPr="00C2137F" w:rsidRDefault="00C84789" w:rsidP="00C84789">
            <w:pPr>
              <w:pStyle w:val="ConsNormal"/>
              <w:widowControl/>
              <w:ind w:right="0" w:firstLine="0"/>
              <w:jc w:val="both"/>
              <w:rPr>
                <w:bCs/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М.П.</w:t>
            </w:r>
          </w:p>
          <w:p w14:paraId="1DE580D3" w14:textId="77777777" w:rsidR="00C84789" w:rsidRPr="00C2137F" w:rsidRDefault="00C84789" w:rsidP="00C84789">
            <w:pPr>
              <w:pStyle w:val="ConsNormal"/>
              <w:widowControl/>
              <w:ind w:right="0" w:firstLine="0"/>
              <w:jc w:val="both"/>
              <w:rPr>
                <w:b/>
                <w:bCs/>
                <w:sz w:val="22"/>
                <w:szCs w:val="22"/>
              </w:rPr>
            </w:pPr>
          </w:p>
          <w:p w14:paraId="088BE504" w14:textId="0C239C38" w:rsidR="00C84789" w:rsidRPr="00C2137F" w:rsidRDefault="00C84789" w:rsidP="00C84789">
            <w:pPr>
              <w:pStyle w:val="ConsNormal"/>
              <w:widowControl/>
              <w:ind w:right="0" w:firstLine="0"/>
              <w:jc w:val="both"/>
              <w:rPr>
                <w:bCs/>
                <w:sz w:val="22"/>
                <w:szCs w:val="22"/>
              </w:rPr>
            </w:pPr>
            <w:r w:rsidRPr="00C2137F">
              <w:rPr>
                <w:bCs/>
                <w:sz w:val="22"/>
                <w:szCs w:val="22"/>
              </w:rPr>
              <w:t xml:space="preserve">«____»  ___________________ </w:t>
            </w:r>
            <w:r w:rsidR="004B338C">
              <w:rPr>
                <w:bCs/>
                <w:sz w:val="22"/>
                <w:szCs w:val="22"/>
              </w:rPr>
              <w:t>2024</w:t>
            </w:r>
            <w:r w:rsidRPr="00C2137F">
              <w:rPr>
                <w:bCs/>
                <w:sz w:val="22"/>
                <w:szCs w:val="22"/>
              </w:rPr>
              <w:t xml:space="preserve"> г.</w:t>
            </w:r>
          </w:p>
          <w:p w14:paraId="07D0F761" w14:textId="77777777" w:rsidR="00A758D9" w:rsidRPr="00F20C76" w:rsidRDefault="00A758D9" w:rsidP="00F20C7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458FB" w14:textId="77777777" w:rsidR="00A758D9" w:rsidRPr="00F20C76" w:rsidRDefault="00A758D9" w:rsidP="00F20C7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auto"/>
          </w:tcPr>
          <w:p w14:paraId="76AEED12" w14:textId="77777777" w:rsidR="00A758D9" w:rsidRPr="00F20C76" w:rsidRDefault="00A758D9" w:rsidP="00F20C7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9CB85" w14:textId="77777777" w:rsidR="00A758D9" w:rsidRPr="00F20C76" w:rsidRDefault="00A758D9" w:rsidP="00F20C7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F20C76">
              <w:rPr>
                <w:rFonts w:ascii="Arial" w:hAnsi="Arial" w:cs="Arial"/>
                <w:b/>
                <w:sz w:val="20"/>
                <w:szCs w:val="20"/>
              </w:rPr>
              <w:t>ПРЕТЕНДЕНТ:</w:t>
            </w:r>
          </w:p>
          <w:p w14:paraId="6B916A15" w14:textId="77777777" w:rsidR="00A758D9" w:rsidRPr="00F20C76" w:rsidRDefault="00A758D9" w:rsidP="00F20C7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3A77F" w14:textId="79EBF088" w:rsidR="00173900" w:rsidRDefault="00173900" w:rsidP="00F20C7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7EF61" w14:textId="77777777" w:rsidR="00173900" w:rsidRPr="00173900" w:rsidRDefault="00173900" w:rsidP="00173900"/>
          <w:p w14:paraId="04EBF6C2" w14:textId="77777777" w:rsidR="00173900" w:rsidRPr="00173900" w:rsidRDefault="00173900" w:rsidP="00173900"/>
          <w:p w14:paraId="47EB7FE8" w14:textId="77777777" w:rsidR="00173900" w:rsidRPr="00173900" w:rsidRDefault="00173900" w:rsidP="00173900"/>
          <w:p w14:paraId="252D74E6" w14:textId="77777777" w:rsidR="00173900" w:rsidRPr="00173900" w:rsidRDefault="00173900" w:rsidP="00173900"/>
          <w:p w14:paraId="481769DF" w14:textId="77777777" w:rsidR="00173900" w:rsidRPr="00173900" w:rsidRDefault="00173900" w:rsidP="00173900"/>
          <w:p w14:paraId="10B03C41" w14:textId="77777777" w:rsidR="00173900" w:rsidRPr="00173900" w:rsidRDefault="00173900" w:rsidP="00173900"/>
          <w:p w14:paraId="4118B37E" w14:textId="77777777" w:rsidR="00173900" w:rsidRPr="00173900" w:rsidRDefault="00173900" w:rsidP="00173900"/>
          <w:p w14:paraId="1309BAEA" w14:textId="77777777" w:rsidR="00173900" w:rsidRPr="00173900" w:rsidRDefault="00173900" w:rsidP="00173900"/>
          <w:p w14:paraId="7AD415B7" w14:textId="77777777" w:rsidR="00173900" w:rsidRPr="00173900" w:rsidRDefault="00173900" w:rsidP="00173900"/>
          <w:p w14:paraId="2531E35C" w14:textId="77777777" w:rsidR="00173900" w:rsidRPr="00173900" w:rsidRDefault="00173900" w:rsidP="00173900"/>
          <w:p w14:paraId="4D70713F" w14:textId="77777777" w:rsidR="00173900" w:rsidRPr="00173900" w:rsidRDefault="00173900" w:rsidP="00173900"/>
          <w:p w14:paraId="5F1341D7" w14:textId="77777777" w:rsidR="00173900" w:rsidRPr="00173900" w:rsidRDefault="00173900" w:rsidP="00173900"/>
          <w:p w14:paraId="06C9D03F" w14:textId="77777777" w:rsidR="00173900" w:rsidRPr="00173900" w:rsidRDefault="00173900" w:rsidP="00173900"/>
          <w:p w14:paraId="6B7785FE" w14:textId="0746AED3" w:rsidR="00173900" w:rsidRDefault="00173900" w:rsidP="00173900"/>
          <w:p w14:paraId="3DAD7A87" w14:textId="77777777" w:rsidR="00A758D9" w:rsidRPr="00173900" w:rsidRDefault="00A758D9" w:rsidP="00173900">
            <w:pPr>
              <w:ind w:firstLine="708"/>
            </w:pPr>
            <w:bookmarkStart w:id="1" w:name="_GoBack"/>
            <w:bookmarkEnd w:id="1"/>
          </w:p>
        </w:tc>
      </w:tr>
      <w:bookmarkEnd w:id="0"/>
    </w:tbl>
    <w:p w14:paraId="36529094" w14:textId="4E69863A" w:rsidR="0027258A" w:rsidRPr="00E8217C" w:rsidRDefault="0027258A" w:rsidP="00A758D9">
      <w:pPr>
        <w:rPr>
          <w:rFonts w:ascii="Arial" w:hAnsi="Arial" w:cs="Arial"/>
          <w:sz w:val="22"/>
          <w:szCs w:val="22"/>
        </w:rPr>
      </w:pPr>
    </w:p>
    <w:sectPr w:rsidR="0027258A" w:rsidRPr="00E8217C">
      <w:footerReference w:type="even" r:id="rId9"/>
      <w:footerReference w:type="default" r:id="rId10"/>
      <w:pgSz w:w="11906" w:h="16838"/>
      <w:pgMar w:top="851" w:right="851" w:bottom="851" w:left="1418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DEF12" w14:textId="77777777" w:rsidR="008E759E" w:rsidRDefault="008E759E" w:rsidP="000C61E8">
      <w:r>
        <w:separator/>
      </w:r>
    </w:p>
  </w:endnote>
  <w:endnote w:type="continuationSeparator" w:id="0">
    <w:p w14:paraId="55B7B581" w14:textId="77777777" w:rsidR="008E759E" w:rsidRDefault="008E759E" w:rsidP="000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EE42" w14:textId="64F7BEAD" w:rsidR="003A0D0D" w:rsidRDefault="00A84A94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17390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EE43" w14:textId="0567F900" w:rsidR="003A0D0D" w:rsidRDefault="00A84A94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173900">
      <w:rPr>
        <w:noProof/>
      </w:rPr>
      <w:t>3</w:t>
    </w:r>
    <w:r>
      <w:rPr>
        <w:noProof/>
      </w:rPr>
      <w:fldChar w:fldCharType="end"/>
    </w:r>
  </w:p>
  <w:p w14:paraId="428FEE44" w14:textId="77777777" w:rsidR="003A0D0D" w:rsidRDefault="003A0D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76EE4" w14:textId="77777777" w:rsidR="008E759E" w:rsidRDefault="008E759E" w:rsidP="000C61E8">
      <w:r>
        <w:separator/>
      </w:r>
    </w:p>
  </w:footnote>
  <w:footnote w:type="continuationSeparator" w:id="0">
    <w:p w14:paraId="5C57133D" w14:textId="77777777" w:rsidR="008E759E" w:rsidRDefault="008E759E" w:rsidP="000C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2FAD3877"/>
    <w:multiLevelType w:val="hybridMultilevel"/>
    <w:tmpl w:val="406239C2"/>
    <w:lvl w:ilvl="0" w:tplc="78944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81"/>
    <w:rsid w:val="00000F69"/>
    <w:rsid w:val="000445DF"/>
    <w:rsid w:val="00077CF0"/>
    <w:rsid w:val="000C61E8"/>
    <w:rsid w:val="000E5751"/>
    <w:rsid w:val="0011796C"/>
    <w:rsid w:val="001366CB"/>
    <w:rsid w:val="00173900"/>
    <w:rsid w:val="001C69FB"/>
    <w:rsid w:val="002044DB"/>
    <w:rsid w:val="0020534B"/>
    <w:rsid w:val="00213251"/>
    <w:rsid w:val="00265DD0"/>
    <w:rsid w:val="0027258A"/>
    <w:rsid w:val="0027769B"/>
    <w:rsid w:val="002952DB"/>
    <w:rsid w:val="002A7DFB"/>
    <w:rsid w:val="002B5F81"/>
    <w:rsid w:val="002B6EB6"/>
    <w:rsid w:val="00326336"/>
    <w:rsid w:val="00342927"/>
    <w:rsid w:val="003A0D0D"/>
    <w:rsid w:val="003E50C8"/>
    <w:rsid w:val="003F7041"/>
    <w:rsid w:val="0043214C"/>
    <w:rsid w:val="00455518"/>
    <w:rsid w:val="0046651F"/>
    <w:rsid w:val="00466ED2"/>
    <w:rsid w:val="0047207E"/>
    <w:rsid w:val="004B338C"/>
    <w:rsid w:val="004D17B5"/>
    <w:rsid w:val="005262B0"/>
    <w:rsid w:val="0054717C"/>
    <w:rsid w:val="005F3042"/>
    <w:rsid w:val="005F6ED8"/>
    <w:rsid w:val="00603489"/>
    <w:rsid w:val="006346B2"/>
    <w:rsid w:val="00651515"/>
    <w:rsid w:val="006620D1"/>
    <w:rsid w:val="006A4915"/>
    <w:rsid w:val="006F752B"/>
    <w:rsid w:val="007268B8"/>
    <w:rsid w:val="00736233"/>
    <w:rsid w:val="0078123D"/>
    <w:rsid w:val="007F025C"/>
    <w:rsid w:val="00803DCD"/>
    <w:rsid w:val="008864C1"/>
    <w:rsid w:val="00892779"/>
    <w:rsid w:val="008C1644"/>
    <w:rsid w:val="008D0E71"/>
    <w:rsid w:val="008E759E"/>
    <w:rsid w:val="008F1EAC"/>
    <w:rsid w:val="009920C6"/>
    <w:rsid w:val="00A014B5"/>
    <w:rsid w:val="00A758D9"/>
    <w:rsid w:val="00A84A94"/>
    <w:rsid w:val="00A96573"/>
    <w:rsid w:val="00A96FB1"/>
    <w:rsid w:val="00B25E90"/>
    <w:rsid w:val="00B77725"/>
    <w:rsid w:val="00B9721F"/>
    <w:rsid w:val="00BD0C55"/>
    <w:rsid w:val="00BF48EE"/>
    <w:rsid w:val="00BF64A1"/>
    <w:rsid w:val="00C3533D"/>
    <w:rsid w:val="00C84789"/>
    <w:rsid w:val="00C94363"/>
    <w:rsid w:val="00CC33D4"/>
    <w:rsid w:val="00CE6686"/>
    <w:rsid w:val="00CF4A94"/>
    <w:rsid w:val="00D06207"/>
    <w:rsid w:val="00D905F7"/>
    <w:rsid w:val="00D95F43"/>
    <w:rsid w:val="00DE7755"/>
    <w:rsid w:val="00DF309D"/>
    <w:rsid w:val="00E8217C"/>
    <w:rsid w:val="00ED40ED"/>
    <w:rsid w:val="00F20C76"/>
    <w:rsid w:val="00F44691"/>
    <w:rsid w:val="00F90D08"/>
    <w:rsid w:val="00FA6759"/>
    <w:rsid w:val="00FB2CD5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FE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ED40ED"/>
    <w:pPr>
      <w:suppressAutoHyphens w:val="0"/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color w:val="auto"/>
      <w:kern w:val="0"/>
      <w:sz w:val="29"/>
      <w:szCs w:val="29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Номер страницы1"/>
    <w:basedOn w:val="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5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b-articletext">
    <w:name w:val="b-article__text"/>
    <w:basedOn w:val="a"/>
    <w:rsid w:val="002044D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eastAsia="ru-RU" w:bidi="ar-SA"/>
    </w:rPr>
  </w:style>
  <w:style w:type="paragraph" w:customStyle="1" w:styleId="ConsPlusNormal">
    <w:name w:val="ConsPlusNormal"/>
    <w:rsid w:val="00B25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unhideWhenUsed/>
    <w:rsid w:val="00B25E90"/>
    <w:pPr>
      <w:suppressAutoHyphens w:val="0"/>
    </w:pPr>
    <w:rPr>
      <w:rFonts w:ascii="Consolas" w:eastAsia="Calibri" w:hAnsi="Consolas" w:cs="Consolas"/>
      <w:color w:val="auto"/>
      <w:kern w:val="0"/>
      <w:sz w:val="21"/>
      <w:szCs w:val="21"/>
      <w:lang w:eastAsia="en-US" w:bidi="ar-SA"/>
    </w:rPr>
  </w:style>
  <w:style w:type="character" w:customStyle="1" w:styleId="a7">
    <w:name w:val="Текст Знак"/>
    <w:basedOn w:val="a0"/>
    <w:link w:val="a6"/>
    <w:uiPriority w:val="99"/>
    <w:rsid w:val="00B25E90"/>
    <w:rPr>
      <w:rFonts w:ascii="Consolas" w:eastAsia="Calibri" w:hAnsi="Consolas" w:cs="Consolas"/>
      <w:sz w:val="21"/>
      <w:szCs w:val="21"/>
      <w:lang w:eastAsia="en-US"/>
    </w:rPr>
  </w:style>
  <w:style w:type="character" w:styleId="a8">
    <w:name w:val="Hyperlink"/>
    <w:basedOn w:val="a0"/>
    <w:uiPriority w:val="99"/>
    <w:unhideWhenUsed/>
    <w:rsid w:val="00ED40ED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D40E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D40ED"/>
    <w:rPr>
      <w:rFonts w:ascii="Arial" w:hAnsi="Arial" w:cs="Arial"/>
      <w:b/>
      <w:bCs/>
      <w:sz w:val="29"/>
      <w:szCs w:val="29"/>
    </w:rPr>
  </w:style>
  <w:style w:type="paragraph" w:customStyle="1" w:styleId="Standard">
    <w:name w:val="Standard"/>
    <w:rsid w:val="00A758D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C847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C84789"/>
    <w:pPr>
      <w:suppressAutoHyphens w:val="0"/>
      <w:autoSpaceDE w:val="0"/>
      <w:autoSpaceDN w:val="0"/>
      <w:ind w:right="19772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paragraph" w:styleId="a9">
    <w:name w:val="List Paragraph"/>
    <w:basedOn w:val="a"/>
    <w:uiPriority w:val="34"/>
    <w:qFormat/>
    <w:rsid w:val="006346B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ED40ED"/>
    <w:pPr>
      <w:suppressAutoHyphens w:val="0"/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color w:val="auto"/>
      <w:kern w:val="0"/>
      <w:sz w:val="29"/>
      <w:szCs w:val="29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Номер страницы1"/>
    <w:basedOn w:val="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5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b-articletext">
    <w:name w:val="b-article__text"/>
    <w:basedOn w:val="a"/>
    <w:rsid w:val="002044D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eastAsia="ru-RU" w:bidi="ar-SA"/>
    </w:rPr>
  </w:style>
  <w:style w:type="paragraph" w:customStyle="1" w:styleId="ConsPlusNormal">
    <w:name w:val="ConsPlusNormal"/>
    <w:rsid w:val="00B25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unhideWhenUsed/>
    <w:rsid w:val="00B25E90"/>
    <w:pPr>
      <w:suppressAutoHyphens w:val="0"/>
    </w:pPr>
    <w:rPr>
      <w:rFonts w:ascii="Consolas" w:eastAsia="Calibri" w:hAnsi="Consolas" w:cs="Consolas"/>
      <w:color w:val="auto"/>
      <w:kern w:val="0"/>
      <w:sz w:val="21"/>
      <w:szCs w:val="21"/>
      <w:lang w:eastAsia="en-US" w:bidi="ar-SA"/>
    </w:rPr>
  </w:style>
  <w:style w:type="character" w:customStyle="1" w:styleId="a7">
    <w:name w:val="Текст Знак"/>
    <w:basedOn w:val="a0"/>
    <w:link w:val="a6"/>
    <w:uiPriority w:val="99"/>
    <w:rsid w:val="00B25E90"/>
    <w:rPr>
      <w:rFonts w:ascii="Consolas" w:eastAsia="Calibri" w:hAnsi="Consolas" w:cs="Consolas"/>
      <w:sz w:val="21"/>
      <w:szCs w:val="21"/>
      <w:lang w:eastAsia="en-US"/>
    </w:rPr>
  </w:style>
  <w:style w:type="character" w:styleId="a8">
    <w:name w:val="Hyperlink"/>
    <w:basedOn w:val="a0"/>
    <w:uiPriority w:val="99"/>
    <w:unhideWhenUsed/>
    <w:rsid w:val="00ED40ED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D40E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D40ED"/>
    <w:rPr>
      <w:rFonts w:ascii="Arial" w:hAnsi="Arial" w:cs="Arial"/>
      <w:b/>
      <w:bCs/>
      <w:sz w:val="29"/>
      <w:szCs w:val="29"/>
    </w:rPr>
  </w:style>
  <w:style w:type="paragraph" w:customStyle="1" w:styleId="Standard">
    <w:name w:val="Standard"/>
    <w:rsid w:val="00A758D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C847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C84789"/>
    <w:pPr>
      <w:suppressAutoHyphens w:val="0"/>
      <w:autoSpaceDE w:val="0"/>
      <w:autoSpaceDN w:val="0"/>
      <w:ind w:right="19772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paragraph" w:styleId="a9">
    <w:name w:val="List Paragraph"/>
    <w:basedOn w:val="a"/>
    <w:uiPriority w:val="34"/>
    <w:qFormat/>
    <w:rsid w:val="006346B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3084-37FE-4745-9317-0254869F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Microsoft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creator>ose</dc:creator>
  <cp:lastModifiedBy>Таня</cp:lastModifiedBy>
  <cp:revision>17</cp:revision>
  <cp:lastPrinted>1900-12-31T21:00:00Z</cp:lastPrinted>
  <dcterms:created xsi:type="dcterms:W3CDTF">2021-10-12T11:25:00Z</dcterms:created>
  <dcterms:modified xsi:type="dcterms:W3CDTF">2024-06-11T15:31:00Z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icg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